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DF" w:rsidRPr="009E14DF" w:rsidRDefault="009E14DF" w:rsidP="009E14DF">
      <w:pPr>
        <w:pStyle w:val="Heading1"/>
        <w:spacing w:before="52"/>
        <w:jc w:val="left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9E14DF" w:rsidRPr="009E14DF" w:rsidRDefault="009E14DF" w:rsidP="009E14DF">
      <w:pPr>
        <w:pStyle w:val="Heading1"/>
        <w:spacing w:before="5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E14DF">
        <w:rPr>
          <w:rFonts w:ascii="Times New Roman" w:hAnsi="Times New Roman" w:cs="Times New Roman"/>
          <w:b w:val="0"/>
          <w:sz w:val="28"/>
          <w:szCs w:val="28"/>
          <w:lang w:val="ru-RU"/>
        </w:rPr>
        <w:t>СОВЕТ</w:t>
      </w:r>
    </w:p>
    <w:p w:rsidR="009E14DF" w:rsidRPr="009E14DF" w:rsidRDefault="009E14DF" w:rsidP="009E14DF">
      <w:pPr>
        <w:pStyle w:val="Heading1"/>
        <w:spacing w:before="5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E14D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ТРОИЦКОГО СЕЛЬСКОГО ПОСЕЛЕНИЯ</w:t>
      </w:r>
    </w:p>
    <w:p w:rsidR="009E14DF" w:rsidRPr="009E14DF" w:rsidRDefault="009E14DF" w:rsidP="009E14DF">
      <w:pPr>
        <w:pStyle w:val="Heading1"/>
        <w:spacing w:before="52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E14DF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ТЮКАЛИНСКОГО МУНИЦИПАЛЬНОГО РАЙОНА</w:t>
      </w:r>
    </w:p>
    <w:p w:rsidR="009E14DF" w:rsidRPr="009E14DF" w:rsidRDefault="009E14DF" w:rsidP="009E14DF">
      <w:pPr>
        <w:spacing w:before="6"/>
        <w:ind w:right="9"/>
        <w:jc w:val="center"/>
        <w:rPr>
          <w:rFonts w:ascii="Times New Roman" w:hAnsi="Times New Roman" w:cs="Times New Roman"/>
          <w:sz w:val="28"/>
          <w:szCs w:val="28"/>
        </w:rPr>
      </w:pPr>
      <w:r w:rsidRPr="009E14D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E14DF" w:rsidRPr="009E14DF" w:rsidRDefault="009E14DF" w:rsidP="009E14DF">
      <w:pPr>
        <w:tabs>
          <w:tab w:val="left" w:pos="9355"/>
        </w:tabs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E14DF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9E14DF" w:rsidRPr="009E14DF" w:rsidRDefault="009E14DF" w:rsidP="009E14DF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06 сентября </w:t>
      </w:r>
      <w:r w:rsidRPr="009E14DF">
        <w:rPr>
          <w:rFonts w:ascii="Times New Roman" w:hAnsi="Times New Roman" w:cs="Times New Roman"/>
          <w:sz w:val="28"/>
          <w:szCs w:val="28"/>
        </w:rPr>
        <w:t xml:space="preserve"> 2024г.                                     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9E14DF" w:rsidRPr="009E14DF" w:rsidRDefault="009E14DF" w:rsidP="009E14DF">
      <w:pPr>
        <w:rPr>
          <w:rFonts w:ascii="Times New Roman" w:hAnsi="Times New Roman" w:cs="Times New Roman"/>
          <w:sz w:val="28"/>
          <w:szCs w:val="28"/>
        </w:rPr>
      </w:pPr>
      <w:r w:rsidRPr="009E14DF">
        <w:rPr>
          <w:rFonts w:ascii="Times New Roman" w:hAnsi="Times New Roman" w:cs="Times New Roman"/>
          <w:sz w:val="28"/>
          <w:szCs w:val="28"/>
        </w:rPr>
        <w:t>с. Троицк</w:t>
      </w:r>
    </w:p>
    <w:p w:rsidR="009E14DF" w:rsidRPr="009E14DF" w:rsidRDefault="009E14DF" w:rsidP="009E14DF">
      <w:pPr>
        <w:rPr>
          <w:rFonts w:ascii="Times New Roman" w:hAnsi="Times New Roman" w:cs="Times New Roman"/>
          <w:sz w:val="24"/>
          <w:szCs w:val="20"/>
        </w:rPr>
      </w:pPr>
      <w:r w:rsidRPr="009E14D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Троицкого сельского поселения Тюкалинского муниципального района Омской области </w:t>
      </w:r>
      <w:r w:rsidRPr="009E14DF">
        <w:rPr>
          <w:rFonts w:ascii="Times New Roman" w:hAnsi="Times New Roman" w:cs="Times New Roman"/>
        </w:rPr>
        <w:t xml:space="preserve"> </w:t>
      </w:r>
      <w:r w:rsidRPr="009E14DF">
        <w:rPr>
          <w:rFonts w:ascii="Times New Roman" w:hAnsi="Times New Roman" w:cs="Times New Roman"/>
          <w:sz w:val="28"/>
          <w:szCs w:val="28"/>
        </w:rPr>
        <w:t xml:space="preserve">  № 18 от 07.05.2008 «Об утверждении Положения о муниципальной службе в Троицком сельском поселении Тюкалинского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14DF" w:rsidRPr="009E14DF" w:rsidRDefault="009E14DF" w:rsidP="009E14DF">
      <w:pPr>
        <w:jc w:val="both"/>
        <w:rPr>
          <w:rFonts w:ascii="Times New Roman" w:hAnsi="Times New Roman" w:cs="Times New Roman"/>
          <w:sz w:val="28"/>
          <w:szCs w:val="28"/>
        </w:rPr>
      </w:pPr>
      <w:r w:rsidRPr="009E14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E14DF">
        <w:rPr>
          <w:rFonts w:ascii="Times New Roman" w:hAnsi="Times New Roman" w:cs="Times New Roman"/>
          <w:sz w:val="28"/>
          <w:szCs w:val="28"/>
        </w:rPr>
        <w:t xml:space="preserve">Во исполнение протеста </w:t>
      </w:r>
      <w:proofErr w:type="spellStart"/>
      <w:r w:rsidRPr="009E14DF">
        <w:rPr>
          <w:rFonts w:ascii="Times New Roman" w:hAnsi="Times New Roman" w:cs="Times New Roman"/>
          <w:sz w:val="28"/>
          <w:szCs w:val="28"/>
        </w:rPr>
        <w:t>Тюкалинской</w:t>
      </w:r>
      <w:proofErr w:type="spellEnd"/>
      <w:r w:rsidRPr="009E14DF">
        <w:rPr>
          <w:rFonts w:ascii="Times New Roman" w:hAnsi="Times New Roman" w:cs="Times New Roman"/>
          <w:sz w:val="28"/>
          <w:szCs w:val="28"/>
        </w:rPr>
        <w:t xml:space="preserve"> межрайонной прокуратуры от 27.03.2024 года на Решение Совета Троицкого сельского поселения </w:t>
      </w:r>
      <w:r w:rsidRPr="009E14DF">
        <w:rPr>
          <w:rFonts w:ascii="Times New Roman" w:hAnsi="Times New Roman" w:cs="Times New Roman"/>
        </w:rPr>
        <w:t xml:space="preserve"> </w:t>
      </w:r>
      <w:r w:rsidRPr="009E14DF">
        <w:rPr>
          <w:rFonts w:ascii="Times New Roman" w:hAnsi="Times New Roman" w:cs="Times New Roman"/>
          <w:sz w:val="28"/>
          <w:szCs w:val="28"/>
        </w:rPr>
        <w:t xml:space="preserve">  № 18 от 07.05.2008 «Об утверждении Положения о муниципальной службе в Троицком сельском поселении Тюкалинского муниципального района Омской области, утвержденного решением Совета Троицкого сельского поселения Тюкалинского муниципального района Омской области» с целью приведения нормативных правовых актов Троицкого сельского поселения Тюкалинского муниципального района Омской области в соответствие</w:t>
      </w:r>
      <w:proofErr w:type="gramEnd"/>
      <w:r w:rsidRPr="009E14DF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Федеральным законом «Об общих принципах организации местного самоуправления в Российской Федерации», Уставом Троицкого сельского поселения Тюкалинского муниципального района Омской области, Совет  Троицкого сельского поселения </w:t>
      </w:r>
    </w:p>
    <w:p w:rsidR="009E14DF" w:rsidRPr="009E14DF" w:rsidRDefault="009E14DF" w:rsidP="009E14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4DF">
        <w:rPr>
          <w:rFonts w:ascii="Times New Roman" w:hAnsi="Times New Roman" w:cs="Times New Roman"/>
          <w:sz w:val="28"/>
          <w:szCs w:val="28"/>
        </w:rPr>
        <w:t>РЕШИЛ:</w:t>
      </w:r>
    </w:p>
    <w:p w:rsidR="009E14DF" w:rsidRPr="009E14DF" w:rsidRDefault="009E14DF" w:rsidP="009E14D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4DF">
        <w:rPr>
          <w:rFonts w:ascii="Times New Roman" w:hAnsi="Times New Roman" w:cs="Times New Roman"/>
          <w:sz w:val="28"/>
          <w:szCs w:val="28"/>
        </w:rPr>
        <w:t>1. Внести в Положение  о муниципальной службе в Троицком сельском поселении Тюкалинского муниципального района Омской области, утвержденного решением Совета Троицкого сельского поселения Тюкалинского муниципального района Омской области</w:t>
      </w:r>
      <w:r w:rsidRPr="009E14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4DF">
        <w:rPr>
          <w:rFonts w:ascii="Times New Roman" w:hAnsi="Times New Roman" w:cs="Times New Roman"/>
          <w:sz w:val="28"/>
          <w:szCs w:val="28"/>
        </w:rPr>
        <w:t xml:space="preserve">  № 18 от 07.05.2008 года  </w:t>
      </w:r>
      <w:r w:rsidRPr="009E14DF">
        <w:rPr>
          <w:rFonts w:ascii="Times New Roman" w:hAnsi="Times New Roman" w:cs="Times New Roman"/>
          <w:color w:val="000000"/>
          <w:sz w:val="28"/>
          <w:szCs w:val="28"/>
        </w:rPr>
        <w:t>(далее по тексту - Положение), следующие изменения:</w:t>
      </w:r>
    </w:p>
    <w:p w:rsidR="009E14DF" w:rsidRPr="009E14DF" w:rsidRDefault="009E14DF" w:rsidP="009E14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DF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9E14DF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9E14DF">
        <w:rPr>
          <w:rFonts w:ascii="Times New Roman" w:hAnsi="Times New Roman" w:cs="Times New Roman"/>
          <w:sz w:val="28"/>
          <w:szCs w:val="28"/>
        </w:rPr>
        <w:t>. 1 ст. 5 Положения изложить в следующей редакции</w:t>
      </w:r>
      <w:proofErr w:type="gramStart"/>
      <w:r w:rsidRPr="009E14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E14DF" w:rsidRPr="009E14DF" w:rsidRDefault="009E14DF" w:rsidP="009E14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DF">
        <w:rPr>
          <w:rFonts w:ascii="Times New Roman" w:hAnsi="Times New Roman" w:cs="Times New Roman"/>
          <w:sz w:val="28"/>
          <w:szCs w:val="28"/>
        </w:rPr>
        <w:t xml:space="preserve">- взаимосвязь муниципальной службы и государственной гражданской службы Российской Федерации (далее - государственная гражданская </w:t>
      </w:r>
      <w:r w:rsidRPr="009E14DF">
        <w:rPr>
          <w:rFonts w:ascii="Times New Roman" w:hAnsi="Times New Roman" w:cs="Times New Roman"/>
          <w:sz w:val="28"/>
          <w:szCs w:val="28"/>
        </w:rPr>
        <w:lastRenderedPageBreak/>
        <w:t xml:space="preserve">служба) обеспечивается посредством единства основных квалификационных требований </w:t>
      </w:r>
      <w:r w:rsidRPr="009E14DF">
        <w:rPr>
          <w:rFonts w:ascii="Times New Roman" w:hAnsi="Times New Roman" w:cs="Times New Roman"/>
          <w:i/>
          <w:sz w:val="28"/>
          <w:szCs w:val="28"/>
        </w:rPr>
        <w:t xml:space="preserve">для замещения должностей </w:t>
      </w:r>
      <w:r w:rsidRPr="009E14DF">
        <w:rPr>
          <w:rFonts w:ascii="Times New Roman" w:hAnsi="Times New Roman" w:cs="Times New Roman"/>
          <w:sz w:val="28"/>
          <w:szCs w:val="28"/>
        </w:rPr>
        <w:t xml:space="preserve">муниципальной службы и </w:t>
      </w:r>
      <w:r w:rsidRPr="009E14DF">
        <w:rPr>
          <w:rFonts w:ascii="Times New Roman" w:hAnsi="Times New Roman" w:cs="Times New Roman"/>
          <w:i/>
          <w:sz w:val="28"/>
          <w:szCs w:val="28"/>
        </w:rPr>
        <w:t>должностей</w:t>
      </w:r>
      <w:r w:rsidRPr="009E14DF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службы.</w:t>
      </w:r>
    </w:p>
    <w:p w:rsidR="009E14DF" w:rsidRPr="009E14DF" w:rsidRDefault="009E14DF" w:rsidP="009E14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DF">
        <w:rPr>
          <w:rFonts w:ascii="Times New Roman" w:hAnsi="Times New Roman" w:cs="Times New Roman"/>
          <w:sz w:val="28"/>
          <w:szCs w:val="28"/>
        </w:rPr>
        <w:t>п. 11 ч. 1 ст. 11 Положения</w:t>
      </w:r>
      <w:r w:rsidRPr="009E14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E14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E14DF" w:rsidRPr="009E14DF" w:rsidRDefault="009E14DF" w:rsidP="009E14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DF">
        <w:rPr>
          <w:rFonts w:ascii="Times New Roman" w:hAnsi="Times New Roman" w:cs="Times New Roman"/>
          <w:sz w:val="28"/>
          <w:szCs w:val="28"/>
        </w:rPr>
        <w:t>в связи с прохождением муниципальной службы муниципальному служащему запрещается заниматься предпринимательской деятельностью лично или через доверенных лиц;</w:t>
      </w:r>
    </w:p>
    <w:p w:rsidR="009E14DF" w:rsidRPr="009E14DF" w:rsidRDefault="009E14DF" w:rsidP="009E14D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4DF">
        <w:rPr>
          <w:rFonts w:ascii="Times New Roman" w:hAnsi="Times New Roman" w:cs="Times New Roman"/>
          <w:sz w:val="28"/>
          <w:szCs w:val="28"/>
        </w:rPr>
        <w:t>ст. 14 Положения</w:t>
      </w:r>
      <w:r w:rsidRPr="009E14D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E14D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E14DF" w:rsidRPr="009E14DF" w:rsidRDefault="009E14DF" w:rsidP="009E14DF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14DF">
        <w:rPr>
          <w:rFonts w:ascii="Times New Roman" w:hAnsi="Times New Roman" w:cs="Times New Roman"/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</w:t>
      </w:r>
      <w:r w:rsidRPr="009E14DF">
        <w:rPr>
          <w:rFonts w:ascii="Times New Roman" w:hAnsi="Times New Roman" w:cs="Times New Roman"/>
          <w:i/>
          <w:sz w:val="28"/>
          <w:szCs w:val="28"/>
        </w:rPr>
        <w:t>за исключением случаев, установленных федеральными законами.</w:t>
      </w:r>
      <w:proofErr w:type="gramEnd"/>
    </w:p>
    <w:p w:rsidR="009E14DF" w:rsidRPr="009E14DF" w:rsidRDefault="009E14DF" w:rsidP="009E14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4D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E14DF">
        <w:rPr>
          <w:rFonts w:ascii="Times New Roman" w:hAnsi="Times New Roman" w:cs="Times New Roman"/>
          <w:sz w:val="28"/>
          <w:szCs w:val="28"/>
        </w:rPr>
        <w:t>редставление муниципальным служащим заведомо недостоверных сведений, является правонарушением, влекущим увольнение муниципального служащего с муниципальной службы.</w:t>
      </w:r>
    </w:p>
    <w:p w:rsidR="009E14DF" w:rsidRPr="009E14DF" w:rsidRDefault="009E14DF" w:rsidP="009E14DF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E14D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E14D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</w:t>
      </w:r>
      <w:r w:rsidRPr="009E14DF">
        <w:rPr>
          <w:rFonts w:ascii="Times New Roman" w:hAnsi="Times New Roman" w:cs="Times New Roman"/>
          <w:color w:val="000000"/>
          <w:sz w:val="28"/>
          <w:szCs w:val="28"/>
        </w:rPr>
        <w:t>со дня его официального опубликования</w:t>
      </w:r>
      <w:r w:rsidRPr="009E14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E14DF">
        <w:rPr>
          <w:rFonts w:ascii="Times New Roman" w:hAnsi="Times New Roman" w:cs="Times New Roman"/>
          <w:sz w:val="28"/>
          <w:szCs w:val="28"/>
        </w:rPr>
        <w:t>в периодическом печатном издании «</w:t>
      </w:r>
      <w:r w:rsidRPr="009E14DF">
        <w:rPr>
          <w:rFonts w:ascii="Times New Roman" w:hAnsi="Times New Roman" w:cs="Times New Roman"/>
          <w:bCs/>
          <w:sz w:val="28"/>
          <w:szCs w:val="28"/>
        </w:rPr>
        <w:t>Бюллетень органов местного самоуправления Троицкого сельского поселения Тюкалинского муниципального  района Омской области</w:t>
      </w:r>
      <w:r w:rsidRPr="009E14DF">
        <w:rPr>
          <w:rFonts w:ascii="Times New Roman" w:hAnsi="Times New Roman" w:cs="Times New Roman"/>
          <w:sz w:val="28"/>
          <w:szCs w:val="28"/>
        </w:rPr>
        <w:t>» и информационно-коммуникационной сети Интернет на сайте Администрации Троицкого сельского поселения Тюкалинского муниципального района</w:t>
      </w:r>
      <w:r w:rsidRPr="009E14DF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E14DF" w:rsidRPr="009E14DF" w:rsidRDefault="009E14DF" w:rsidP="009E14D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4DF" w:rsidRPr="009E14DF" w:rsidRDefault="009E14DF" w:rsidP="009E14D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4DF" w:rsidRPr="009E14DF" w:rsidRDefault="009E14DF" w:rsidP="009E1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4DF" w:rsidRPr="009E14DF" w:rsidRDefault="009E14DF" w:rsidP="009E14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14DF" w:rsidRDefault="009E14DF" w:rsidP="009E14DF">
      <w:pPr>
        <w:jc w:val="both"/>
        <w:rPr>
          <w:sz w:val="28"/>
          <w:szCs w:val="28"/>
        </w:rPr>
      </w:pPr>
      <w:r w:rsidRPr="009E14DF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Самкова М.А</w:t>
      </w:r>
      <w:r>
        <w:rPr>
          <w:sz w:val="28"/>
          <w:szCs w:val="28"/>
        </w:rPr>
        <w:t>.</w:t>
      </w:r>
    </w:p>
    <w:p w:rsidR="009E14DF" w:rsidRDefault="009E14DF" w:rsidP="009E14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4DF" w:rsidRDefault="009E14DF" w:rsidP="009E14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4DF" w:rsidRDefault="009E14DF" w:rsidP="009E14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4DF" w:rsidRDefault="009E14DF" w:rsidP="009E14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4DF" w:rsidRDefault="009E14DF" w:rsidP="009E14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38B" w:rsidRDefault="004F538B"/>
    <w:sectPr w:rsidR="004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9E14DF"/>
    <w:rsid w:val="004F538B"/>
    <w:rsid w:val="006A3D22"/>
    <w:rsid w:val="009E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E14DF"/>
    <w:rPr>
      <w:rFonts w:ascii="Arial" w:hAnsi="Arial" w:cs="Arial"/>
    </w:rPr>
  </w:style>
  <w:style w:type="paragraph" w:customStyle="1" w:styleId="ConsPlusNormal0">
    <w:name w:val="ConsPlusNormal"/>
    <w:link w:val="ConsPlusNormal"/>
    <w:rsid w:val="009E14D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Heading1">
    <w:name w:val="Heading 1"/>
    <w:basedOn w:val="a"/>
    <w:uiPriority w:val="1"/>
    <w:qFormat/>
    <w:rsid w:val="009E14DF"/>
    <w:pPr>
      <w:widowControl w:val="0"/>
      <w:spacing w:after="0" w:line="240" w:lineRule="auto"/>
      <w:ind w:right="9"/>
      <w:jc w:val="center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2024-09-05T03:22:00Z</dcterms:created>
  <dcterms:modified xsi:type="dcterms:W3CDTF">2024-09-05T03:33:00Z</dcterms:modified>
</cp:coreProperties>
</file>