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63FF8" w14:textId="4C516FFE" w:rsidR="004B7E4F" w:rsidRDefault="004B7E4F" w:rsidP="004B7E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результатам проведенной оценки эффективности реализации за 202</w:t>
      </w:r>
      <w:r w:rsidR="005607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«Развитие экономического потенциала </w:t>
      </w:r>
      <w:r w:rsidR="00311719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 на период  </w:t>
      </w:r>
    </w:p>
    <w:p w14:paraId="567711D8" w14:textId="7782BFD5" w:rsidR="004B7E4F" w:rsidRDefault="004B7E4F" w:rsidP="004B7E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2020-2025 годы.</w:t>
      </w:r>
    </w:p>
    <w:p w14:paraId="5452D795" w14:textId="7FBA26E7" w:rsidR="009313A8" w:rsidRDefault="009313A8" w:rsidP="008630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D7DF0E" w14:textId="38B7A983" w:rsidR="008630E1" w:rsidRDefault="009313A8" w:rsidP="008630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A8">
        <w:rPr>
          <w:sz w:val="28"/>
          <w:szCs w:val="28"/>
        </w:rPr>
        <w:t xml:space="preserve">  </w:t>
      </w:r>
      <w:r w:rsidR="008630E1">
        <w:rPr>
          <w:rFonts w:ascii="Times New Roman" w:hAnsi="Times New Roman" w:cs="Times New Roman"/>
          <w:sz w:val="28"/>
          <w:szCs w:val="28"/>
        </w:rPr>
        <w:t xml:space="preserve"> Оценка эффективности муниципальной </w:t>
      </w:r>
      <w:r w:rsidR="008630E1" w:rsidRPr="00553B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8630E1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62F7F1A8" w14:textId="23737BB5" w:rsidR="008630E1" w:rsidRPr="00311719" w:rsidRDefault="009313A8" w:rsidP="0086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719">
        <w:rPr>
          <w:sz w:val="28"/>
          <w:szCs w:val="28"/>
        </w:rPr>
        <w:t xml:space="preserve">           </w:t>
      </w:r>
      <w:r w:rsidR="008630E1" w:rsidRPr="00311719">
        <w:rPr>
          <w:sz w:val="28"/>
          <w:szCs w:val="28"/>
          <w:vertAlign w:val="subscript"/>
        </w:rPr>
        <w:t xml:space="preserve">                                                                                   </w:t>
      </w:r>
      <w:r w:rsidR="008630E1">
        <w:rPr>
          <w:sz w:val="28"/>
          <w:szCs w:val="28"/>
          <w:vertAlign w:val="subscript"/>
          <w:lang w:val="en-US"/>
        </w:rPr>
        <w:t>n</w:t>
      </w:r>
    </w:p>
    <w:p w14:paraId="5CFEA9D3" w14:textId="08475A2A" w:rsidR="008630E1" w:rsidRPr="00311719" w:rsidRDefault="008630E1" w:rsidP="008630E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1171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311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1171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11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1719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Pr="00311719">
        <w:rPr>
          <w:rFonts w:ascii="Times New Roman" w:hAnsi="Times New Roman" w:cs="Times New Roman"/>
          <w:sz w:val="28"/>
          <w:szCs w:val="28"/>
        </w:rPr>
        <w:t xml:space="preserve">%,  </w:t>
      </w:r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5DDCB" w14:textId="77777777" w:rsidR="008630E1" w:rsidRPr="00311719" w:rsidRDefault="008630E1" w:rsidP="008630E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1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311719">
        <w:rPr>
          <w:rFonts w:ascii="Times New Roman" w:hAnsi="Times New Roman" w:cs="Times New Roman"/>
          <w:sz w:val="28"/>
          <w:szCs w:val="28"/>
          <w:vertAlign w:val="superscript"/>
        </w:rPr>
        <w:t xml:space="preserve">=1 </w:t>
      </w:r>
    </w:p>
    <w:p w14:paraId="636B59F5" w14:textId="77777777" w:rsidR="008630E1" w:rsidRDefault="008630E1" w:rsidP="008630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подпрограммы муниципальной программы;</w:t>
      </w:r>
    </w:p>
    <w:p w14:paraId="2867059D" w14:textId="77777777" w:rsidR="008630E1" w:rsidRDefault="008630E1" w:rsidP="008630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– подпрограмма муниципальной программы (далее – i-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подпрограмма);</w:t>
      </w:r>
    </w:p>
    <w:p w14:paraId="134F2A4F" w14:textId="04DEF9F4" w:rsidR="008630E1" w:rsidRDefault="008630E1" w:rsidP="008630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– количество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подпрограмм.</w:t>
      </w:r>
    </w:p>
    <w:p w14:paraId="7927C5DA" w14:textId="77777777" w:rsidR="00553B7E" w:rsidRDefault="00553B7E" w:rsidP="008630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A8F4B" w14:textId="77777777" w:rsidR="008630E1" w:rsidRPr="008630E1" w:rsidRDefault="008630E1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C7D586" w14:textId="77777777" w:rsidR="00553B7E" w:rsidRDefault="009313A8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E1">
        <w:rPr>
          <w:sz w:val="28"/>
          <w:szCs w:val="28"/>
        </w:rPr>
        <w:t xml:space="preserve">  </w:t>
      </w:r>
      <w:r w:rsidR="00553B7E">
        <w:rPr>
          <w:rFonts w:ascii="Times New Roman" w:hAnsi="Times New Roman" w:cs="Times New Roman"/>
          <w:sz w:val="28"/>
          <w:szCs w:val="28"/>
        </w:rPr>
        <w:t xml:space="preserve">Расчет эффективности i-ой </w:t>
      </w:r>
      <w:r w:rsidR="00553B7E" w:rsidRPr="00553B7E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="00553B7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655743AE" w14:textId="77777777" w:rsidR="00553B7E" w:rsidRDefault="00553B7E" w:rsidP="00553B7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m </w:t>
      </w:r>
    </w:p>
    <w:p w14:paraId="5FCC476C" w14:textId="77777777" w:rsidR="00553B7E" w:rsidRDefault="00553B7E" w:rsidP="00553B7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m  x 100%,</w:t>
      </w:r>
    </w:p>
    <w:p w14:paraId="3ADCD293" w14:textId="77777777" w:rsidR="00553B7E" w:rsidRPr="0056079C" w:rsidRDefault="00553B7E" w:rsidP="00553B7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Pr="0056079C">
        <w:rPr>
          <w:rFonts w:ascii="Times New Roman" w:hAnsi="Times New Roman" w:cs="Times New Roman"/>
          <w:sz w:val="28"/>
          <w:szCs w:val="28"/>
          <w:vertAlign w:val="superscript"/>
        </w:rPr>
        <w:t xml:space="preserve"> =1 </w:t>
      </w:r>
    </w:p>
    <w:p w14:paraId="44873129" w14:textId="7777777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175D0FB" w14:textId="7777777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эффективность реализации основных мероприятий (ведомственных целевых программ) i-ой подпрограммы муниципальной программы;</w:t>
      </w:r>
    </w:p>
    <w:p w14:paraId="6FDEF3EA" w14:textId="7777777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 – основное мероприятие или ведомственная целевая программа             i-ой подпрограммы (далее – j-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основное мероприятие или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ведомственная целевая программа);</w:t>
      </w:r>
    </w:p>
    <w:p w14:paraId="574043D4" w14:textId="526EDCC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j-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мероприятий или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программ.</w:t>
      </w:r>
    </w:p>
    <w:p w14:paraId="02189DFB" w14:textId="7777777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ECD30" w14:textId="77777777" w:rsidR="00553B7E" w:rsidRDefault="009313A8" w:rsidP="00553B7E">
      <w:pPr>
        <w:autoSpaceDE w:val="0"/>
        <w:ind w:firstLine="709"/>
        <w:jc w:val="both"/>
        <w:rPr>
          <w:sz w:val="28"/>
          <w:szCs w:val="28"/>
        </w:rPr>
      </w:pPr>
      <w:r w:rsidRPr="008630E1">
        <w:rPr>
          <w:sz w:val="28"/>
          <w:szCs w:val="28"/>
        </w:rPr>
        <w:t xml:space="preserve">   </w:t>
      </w:r>
      <w:r w:rsidR="00553B7E">
        <w:rPr>
          <w:sz w:val="28"/>
          <w:szCs w:val="28"/>
        </w:rPr>
        <w:t xml:space="preserve">Расчет эффективности реализации j-ого </w:t>
      </w:r>
      <w:r w:rsidR="00553B7E" w:rsidRPr="00553B7E">
        <w:rPr>
          <w:b/>
          <w:bCs/>
          <w:sz w:val="28"/>
          <w:szCs w:val="28"/>
        </w:rPr>
        <w:t>основного мероприятия</w:t>
      </w:r>
      <w:r w:rsidR="00553B7E">
        <w:rPr>
          <w:sz w:val="28"/>
          <w:szCs w:val="28"/>
        </w:rPr>
        <w:t xml:space="preserve"> осуществляется по формуле:</w:t>
      </w:r>
    </w:p>
    <w:p w14:paraId="4F626E9F" w14:textId="77777777" w:rsidR="00553B7E" w:rsidRDefault="00553B7E" w:rsidP="00553B7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k </w:t>
      </w:r>
    </w:p>
    <w:p w14:paraId="0E3AAED8" w14:textId="77777777" w:rsidR="00553B7E" w:rsidRDefault="00553B7E" w:rsidP="00553B7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SUM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k x 100%,</w:t>
      </w:r>
    </w:p>
    <w:p w14:paraId="7C524937" w14:textId="77777777" w:rsidR="00553B7E" w:rsidRDefault="00553B7E" w:rsidP="00553B7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=1    </w:t>
      </w:r>
    </w:p>
    <w:p w14:paraId="7BCFBE62" w14:textId="7777777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мероприятий </w:t>
      </w:r>
      <w:r>
        <w:rPr>
          <w:rFonts w:ascii="Times New Roman" w:hAnsi="Times New Roman"/>
          <w:sz w:val="28"/>
          <w:szCs w:val="28"/>
        </w:rPr>
        <w:t>j-ого основного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C7BC18" w14:textId="7777777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мероприятие </w:t>
      </w:r>
      <w:r>
        <w:rPr>
          <w:rFonts w:ascii="Times New Roman" w:hAnsi="Times New Roman"/>
          <w:sz w:val="28"/>
          <w:szCs w:val="28"/>
        </w:rPr>
        <w:t>j-ого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(далее – g-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мероприятие);</w:t>
      </w:r>
    </w:p>
    <w:p w14:paraId="6887E6B8" w14:textId="7777777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g-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09255AA8" w14:textId="40AB0061" w:rsidR="009313A8" w:rsidRPr="008630E1" w:rsidRDefault="009313A8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E1">
        <w:rPr>
          <w:sz w:val="28"/>
          <w:szCs w:val="28"/>
        </w:rPr>
        <w:t xml:space="preserve">                                   </w:t>
      </w:r>
    </w:p>
    <w:p w14:paraId="3FBF788A" w14:textId="77777777" w:rsidR="00553B7E" w:rsidRDefault="009313A8" w:rsidP="00553B7E">
      <w:pPr>
        <w:autoSpaceDE w:val="0"/>
        <w:ind w:firstLine="709"/>
        <w:jc w:val="both"/>
        <w:rPr>
          <w:sz w:val="28"/>
          <w:szCs w:val="28"/>
        </w:rPr>
      </w:pPr>
      <w:r w:rsidRPr="008630E1">
        <w:rPr>
          <w:sz w:val="28"/>
          <w:szCs w:val="28"/>
        </w:rPr>
        <w:lastRenderedPageBreak/>
        <w:t xml:space="preserve"> </w:t>
      </w:r>
      <w:r w:rsidR="00553B7E">
        <w:rPr>
          <w:sz w:val="28"/>
          <w:szCs w:val="28"/>
        </w:rPr>
        <w:t xml:space="preserve">Расчет эффективности реализации g-го </w:t>
      </w:r>
      <w:r w:rsidR="00553B7E" w:rsidRPr="006C3A0C">
        <w:rPr>
          <w:b/>
          <w:bCs/>
          <w:sz w:val="28"/>
          <w:szCs w:val="28"/>
        </w:rPr>
        <w:t xml:space="preserve">мероприятия </w:t>
      </w:r>
      <w:r w:rsidR="00553B7E">
        <w:rPr>
          <w:sz w:val="28"/>
          <w:szCs w:val="28"/>
        </w:rPr>
        <w:t>осуществляется по формуле:</w:t>
      </w:r>
    </w:p>
    <w:p w14:paraId="2F8020DF" w14:textId="77777777" w:rsidR="00553B7E" w:rsidRDefault="00553B7E" w:rsidP="00553B7E">
      <w:pPr>
        <w:autoSpaceDE w:val="0"/>
        <w:ind w:firstLine="709"/>
        <w:jc w:val="both"/>
        <w:rPr>
          <w:sz w:val="28"/>
          <w:szCs w:val="28"/>
        </w:rPr>
      </w:pPr>
    </w:p>
    <w:p w14:paraId="6179E393" w14:textId="77777777" w:rsidR="00553B7E" w:rsidRDefault="00553B7E" w:rsidP="00553B7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1C1C7311" w14:textId="77777777" w:rsidR="00553B7E" w:rsidRDefault="00553B7E" w:rsidP="00553B7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A7725E6" w14:textId="7777777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значения целевого индикатора g-го мероприятия;</w:t>
      </w:r>
    </w:p>
    <w:p w14:paraId="17F5B06A" w14:textId="77777777" w:rsidR="00553B7E" w:rsidRDefault="00553B7E" w:rsidP="00553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уровень финансового обеспечения g-го мероприятия.</w:t>
      </w:r>
    </w:p>
    <w:p w14:paraId="194143D6" w14:textId="77777777" w:rsidR="00553B7E" w:rsidRDefault="00553B7E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71C154" w14:textId="77777777" w:rsidR="006C3A0C" w:rsidRDefault="009313A8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E1">
        <w:rPr>
          <w:sz w:val="28"/>
          <w:szCs w:val="28"/>
        </w:rPr>
        <w:t xml:space="preserve"> </w:t>
      </w:r>
    </w:p>
    <w:p w14:paraId="3E0FC180" w14:textId="77777777" w:rsidR="006C3A0C" w:rsidRDefault="006C3A0C" w:rsidP="006C3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достижения значения целевого индикатора g-го мероприятия производится по формуле:</w:t>
      </w:r>
    </w:p>
    <w:p w14:paraId="7D7F1C32" w14:textId="77777777" w:rsidR="006C3A0C" w:rsidRDefault="006C3A0C" w:rsidP="006C3A0C">
      <w:pPr>
        <w:autoSpaceDE w:val="0"/>
        <w:ind w:firstLine="709"/>
        <w:jc w:val="both"/>
        <w:rPr>
          <w:sz w:val="28"/>
          <w:szCs w:val="28"/>
        </w:rPr>
      </w:pPr>
    </w:p>
    <w:p w14:paraId="10699C0F" w14:textId="77777777" w:rsidR="006C3A0C" w:rsidRDefault="006C3A0C" w:rsidP="006C3A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Gf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3E94A286" w14:textId="77777777" w:rsidR="006C3A0C" w:rsidRDefault="006C3A0C" w:rsidP="006C3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72BB58F" w14:textId="77777777" w:rsidR="006C3A0C" w:rsidRDefault="006C3A0C" w:rsidP="006C3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целевого индикатора g-го мероприятия;</w:t>
      </w:r>
    </w:p>
    <w:p w14:paraId="12E128B6" w14:textId="77777777" w:rsidR="006C3A0C" w:rsidRDefault="006C3A0C" w:rsidP="006C3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запланированное значение целевого индикатора g-го мероприятия.</w:t>
      </w:r>
    </w:p>
    <w:p w14:paraId="033E684E" w14:textId="77777777" w:rsidR="006C3A0C" w:rsidRDefault="006C3A0C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36BCFF" w14:textId="77777777" w:rsidR="006C3A0C" w:rsidRDefault="006C3A0C" w:rsidP="006C3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положительной динамикой достижения значения целевого индикатора является снижение его значения, расчет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14:paraId="39FD737B" w14:textId="77777777" w:rsidR="006C3A0C" w:rsidRDefault="006C3A0C" w:rsidP="006C3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3FE4A" w14:textId="77777777" w:rsidR="006C3A0C" w:rsidRDefault="006C3A0C" w:rsidP="006C3A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= 2 – (</w:t>
      </w:r>
      <w:r>
        <w:rPr>
          <w:rFonts w:ascii="Times New Roman" w:hAnsi="Times New Roman" w:cs="Times New Roman"/>
          <w:sz w:val="28"/>
          <w:szCs w:val="28"/>
          <w:lang w:val="en-US"/>
        </w:rPr>
        <w:t>Gf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57F3EE5" w14:textId="7C273AA2" w:rsidR="006C3A0C" w:rsidRDefault="006C3A0C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4A4EC2" w14:textId="77777777" w:rsidR="006C3A0C" w:rsidRDefault="006C3A0C" w:rsidP="006C3A0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уровня финансового обеспечения g-го мероприятия производится по формуле:</w:t>
      </w:r>
    </w:p>
    <w:p w14:paraId="4CBC41A4" w14:textId="77777777" w:rsidR="006C3A0C" w:rsidRDefault="006C3A0C" w:rsidP="006C3A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D2F1042" w14:textId="77777777" w:rsidR="006C3A0C" w:rsidRDefault="006C3A0C" w:rsidP="006C3A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Vf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Vp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418FB275" w14:textId="77777777" w:rsidR="006C3A0C" w:rsidRDefault="006C3A0C" w:rsidP="006C3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0BDFD5C" w14:textId="77777777" w:rsidR="006C3A0C" w:rsidRDefault="006C3A0C" w:rsidP="006C3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Vf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финансового обеспечения g-го мероприятия;</w:t>
      </w:r>
    </w:p>
    <w:p w14:paraId="53AD7781" w14:textId="77777777" w:rsidR="006C3A0C" w:rsidRDefault="006C3A0C" w:rsidP="006C3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запланированный объем финансового обеспечения g-го мероприятия.</w:t>
      </w:r>
    </w:p>
    <w:p w14:paraId="08016605" w14:textId="77777777" w:rsidR="006C3A0C" w:rsidRDefault="006C3A0C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6ABC9B" w14:textId="77777777" w:rsidR="006C3A0C" w:rsidRDefault="006C3A0C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EB8DC9" w14:textId="092CC068" w:rsidR="009313A8" w:rsidRPr="008630E1" w:rsidRDefault="0000002D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02D">
        <w:rPr>
          <w:b/>
          <w:bCs/>
          <w:sz w:val="28"/>
          <w:szCs w:val="28"/>
        </w:rPr>
        <w:t>1 подпрограмма</w:t>
      </w:r>
      <w:r w:rsidR="009313A8" w:rsidRPr="008630E1">
        <w:rPr>
          <w:sz w:val="28"/>
          <w:szCs w:val="28"/>
        </w:rPr>
        <w:t xml:space="preserve">     </w:t>
      </w:r>
      <w:r w:rsidRPr="0000002D">
        <w:rPr>
          <w:sz w:val="28"/>
          <w:szCs w:val="28"/>
        </w:rPr>
        <w:t xml:space="preserve"> "Развитие экономического потенциала </w:t>
      </w:r>
      <w:r w:rsidR="00311719">
        <w:rPr>
          <w:sz w:val="28"/>
          <w:szCs w:val="28"/>
        </w:rPr>
        <w:t>Троицкого</w:t>
      </w:r>
      <w:r w:rsidRPr="0000002D">
        <w:rPr>
          <w:sz w:val="28"/>
          <w:szCs w:val="28"/>
        </w:rPr>
        <w:t xml:space="preserve"> сельского поселения "</w:t>
      </w:r>
      <w:r w:rsidR="009313A8" w:rsidRPr="008630E1">
        <w:rPr>
          <w:sz w:val="28"/>
          <w:szCs w:val="28"/>
        </w:rPr>
        <w:t xml:space="preserve">                                                                        </w:t>
      </w:r>
    </w:p>
    <w:p w14:paraId="6F68F065" w14:textId="77777777" w:rsidR="00544B4E" w:rsidRDefault="00544B4E" w:rsidP="009313A8">
      <w:pPr>
        <w:jc w:val="both"/>
        <w:rPr>
          <w:sz w:val="28"/>
          <w:szCs w:val="28"/>
          <w:lang w:eastAsia="ru-RU"/>
        </w:rPr>
      </w:pPr>
    </w:p>
    <w:p w14:paraId="27DB57B1" w14:textId="34BBE4B2" w:rsidR="009313A8" w:rsidRDefault="00544B4E" w:rsidP="00544B4E">
      <w:pPr>
        <w:jc w:val="both"/>
        <w:rPr>
          <w:sz w:val="28"/>
          <w:szCs w:val="28"/>
          <w:lang w:eastAsia="ru-RU"/>
        </w:rPr>
      </w:pPr>
      <w:r w:rsidRPr="009313A8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544B4E">
        <w:t xml:space="preserve"> </w:t>
      </w:r>
      <w:r w:rsidRPr="00544B4E">
        <w:rPr>
          <w:sz w:val="28"/>
          <w:szCs w:val="28"/>
          <w:lang w:eastAsia="ru-RU"/>
        </w:rPr>
        <w:t>«</w:t>
      </w:r>
      <w:r w:rsidR="006C3A0C">
        <w:rPr>
          <w:sz w:val="28"/>
          <w:szCs w:val="28"/>
          <w:lang w:eastAsia="ru-RU"/>
        </w:rPr>
        <w:t>Управление общественными финансами</w:t>
      </w:r>
      <w:r w:rsidRPr="00544B4E">
        <w:rPr>
          <w:sz w:val="28"/>
          <w:szCs w:val="28"/>
          <w:lang w:eastAsia="ru-RU"/>
        </w:rPr>
        <w:t>»</w:t>
      </w:r>
      <w:r w:rsidR="006C3A0C">
        <w:rPr>
          <w:sz w:val="28"/>
          <w:szCs w:val="28"/>
          <w:lang w:eastAsia="ru-RU"/>
        </w:rPr>
        <w:t>:</w:t>
      </w:r>
    </w:p>
    <w:p w14:paraId="24BFE4AA" w14:textId="1E0098DD" w:rsidR="00544B4E" w:rsidRDefault="008F21D5" w:rsidP="00544B4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544B4E">
        <w:rPr>
          <w:sz w:val="28"/>
          <w:szCs w:val="28"/>
          <w:lang w:eastAsia="ru-RU"/>
        </w:rPr>
        <w:t xml:space="preserve">о итогам оценки эффективности </w:t>
      </w:r>
      <w:r w:rsidR="006640B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мероприятий, вошедших в основ</w:t>
      </w:r>
      <w:r w:rsidR="007E5FD7">
        <w:rPr>
          <w:sz w:val="28"/>
          <w:szCs w:val="28"/>
          <w:lang w:eastAsia="ru-RU"/>
        </w:rPr>
        <w:t>у данного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мероприяти</w:t>
      </w:r>
      <w:r w:rsidR="006640B3">
        <w:rPr>
          <w:sz w:val="28"/>
          <w:szCs w:val="28"/>
          <w:lang w:eastAsia="ru-RU"/>
        </w:rPr>
        <w:t>я,  «</w:t>
      </w:r>
      <w:proofErr w:type="gramEnd"/>
      <w:r w:rsidR="006640B3">
        <w:rPr>
          <w:sz w:val="28"/>
          <w:szCs w:val="28"/>
          <w:lang w:eastAsia="ru-RU"/>
        </w:rPr>
        <w:t xml:space="preserve">Обеспечение деятельности Администрации </w:t>
      </w:r>
      <w:r w:rsidR="00311719">
        <w:rPr>
          <w:sz w:val="28"/>
          <w:szCs w:val="28"/>
          <w:lang w:eastAsia="ru-RU"/>
        </w:rPr>
        <w:t>Троицкого</w:t>
      </w:r>
      <w:r w:rsidR="006640B3">
        <w:rPr>
          <w:sz w:val="28"/>
          <w:szCs w:val="28"/>
          <w:lang w:eastAsia="ru-RU"/>
        </w:rPr>
        <w:t xml:space="preserve"> сельского поселения»  и «</w:t>
      </w:r>
      <w:r w:rsidR="00AD1205" w:rsidRPr="00AD1205">
        <w:rPr>
          <w:sz w:val="28"/>
          <w:szCs w:val="28"/>
          <w:lang w:eastAsia="ru-RU"/>
        </w:rPr>
        <w:t xml:space="preserve">Финансовое обеспечение полномочий по осуществлению первичного воинского учета на территориях где отсутствуют </w:t>
      </w:r>
      <w:r w:rsidR="00AD1205" w:rsidRPr="00AD1205">
        <w:rPr>
          <w:sz w:val="28"/>
          <w:szCs w:val="28"/>
          <w:lang w:eastAsia="ru-RU"/>
        </w:rPr>
        <w:lastRenderedPageBreak/>
        <w:t>военные комиссариаты</w:t>
      </w:r>
      <w:r w:rsidR="00FD44C8">
        <w:rPr>
          <w:sz w:val="28"/>
          <w:szCs w:val="28"/>
          <w:lang w:eastAsia="ru-RU"/>
        </w:rPr>
        <w:t xml:space="preserve"> </w:t>
      </w:r>
      <w:r w:rsidR="006640B3">
        <w:rPr>
          <w:sz w:val="28"/>
          <w:szCs w:val="28"/>
          <w:lang w:eastAsia="ru-RU"/>
        </w:rPr>
        <w:t>»</w:t>
      </w:r>
      <w:r w:rsidR="005C67B6">
        <w:rPr>
          <w:sz w:val="28"/>
          <w:szCs w:val="28"/>
          <w:lang w:eastAsia="ru-RU"/>
        </w:rPr>
        <w:t>, эффективность данного основного мероприятия составила  -</w:t>
      </w:r>
      <w:r w:rsidR="004737A7">
        <w:rPr>
          <w:sz w:val="28"/>
          <w:szCs w:val="28"/>
          <w:lang w:eastAsia="ru-RU"/>
        </w:rPr>
        <w:t xml:space="preserve"> </w:t>
      </w:r>
      <w:r w:rsidR="00AD1205" w:rsidRPr="00AD1205">
        <w:rPr>
          <w:sz w:val="28"/>
          <w:szCs w:val="28"/>
          <w:lang w:eastAsia="ru-RU"/>
        </w:rPr>
        <w:t>100</w:t>
      </w:r>
      <w:r w:rsidR="001679D7">
        <w:rPr>
          <w:sz w:val="28"/>
          <w:szCs w:val="28"/>
          <w:lang w:eastAsia="ru-RU"/>
        </w:rPr>
        <w:t>,</w:t>
      </w:r>
      <w:r w:rsidR="005C67B6">
        <w:rPr>
          <w:sz w:val="28"/>
          <w:szCs w:val="28"/>
          <w:lang w:eastAsia="ru-RU"/>
        </w:rPr>
        <w:t>%</w:t>
      </w:r>
    </w:p>
    <w:p w14:paraId="263CCA8C" w14:textId="77777777" w:rsidR="00AD1205" w:rsidRDefault="00AD1205" w:rsidP="00544B4E">
      <w:pPr>
        <w:jc w:val="both"/>
        <w:rPr>
          <w:sz w:val="28"/>
          <w:szCs w:val="28"/>
          <w:lang w:eastAsia="ru-RU"/>
        </w:rPr>
      </w:pPr>
    </w:p>
    <w:p w14:paraId="08A49789" w14:textId="77777777" w:rsidR="00AD1205" w:rsidRDefault="00AD1205" w:rsidP="003E0586">
      <w:pPr>
        <w:jc w:val="both"/>
        <w:rPr>
          <w:sz w:val="28"/>
          <w:szCs w:val="28"/>
          <w:lang w:eastAsia="ru-RU"/>
        </w:rPr>
      </w:pPr>
      <w:r w:rsidRPr="005C67B6">
        <w:rPr>
          <w:sz w:val="28"/>
          <w:szCs w:val="28"/>
          <w:lang w:eastAsia="ru-RU"/>
        </w:rPr>
        <w:t>Расчет эффективности реализации основного мероприятия</w:t>
      </w:r>
    </w:p>
    <w:p w14:paraId="607C5B28" w14:textId="458F2365" w:rsidR="001679D7" w:rsidRDefault="00AD1205" w:rsidP="003E058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AD1205">
        <w:rPr>
          <w:sz w:val="28"/>
          <w:szCs w:val="28"/>
          <w:lang w:eastAsia="ru-RU"/>
        </w:rPr>
        <w:t>Управление общественным имуществом</w:t>
      </w:r>
      <w:r>
        <w:rPr>
          <w:sz w:val="28"/>
          <w:szCs w:val="28"/>
          <w:lang w:eastAsia="ru-RU"/>
        </w:rPr>
        <w:t>»</w:t>
      </w:r>
    </w:p>
    <w:p w14:paraId="464332D3" w14:textId="0727553E" w:rsidR="00AD1205" w:rsidRDefault="00AD1205" w:rsidP="003E058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оценки эффективности 1 мероприятия «</w:t>
      </w:r>
      <w:r w:rsidRPr="00AD1205">
        <w:rPr>
          <w:sz w:val="28"/>
          <w:szCs w:val="28"/>
          <w:lang w:eastAsia="ru-RU"/>
        </w:rPr>
        <w:t>Обеспечение деятельности Администрации Троицкого сельского поселения</w:t>
      </w:r>
      <w:r>
        <w:rPr>
          <w:sz w:val="28"/>
          <w:szCs w:val="28"/>
          <w:lang w:eastAsia="ru-RU"/>
        </w:rPr>
        <w:t>»</w:t>
      </w:r>
      <w:r w:rsidR="003E0586">
        <w:rPr>
          <w:sz w:val="28"/>
          <w:szCs w:val="28"/>
          <w:lang w:eastAsia="ru-RU"/>
        </w:rPr>
        <w:t xml:space="preserve"> </w:t>
      </w:r>
      <w:proofErr w:type="gramStart"/>
      <w:r w:rsidR="003E0586">
        <w:rPr>
          <w:sz w:val="28"/>
          <w:szCs w:val="28"/>
          <w:lang w:eastAsia="ru-RU"/>
        </w:rPr>
        <w:t>%  исполнения</w:t>
      </w:r>
      <w:proofErr w:type="gramEnd"/>
      <w:r w:rsidR="003E0586">
        <w:rPr>
          <w:sz w:val="28"/>
          <w:szCs w:val="28"/>
          <w:lang w:eastAsia="ru-RU"/>
        </w:rPr>
        <w:t xml:space="preserve">  составил 100%.</w:t>
      </w:r>
    </w:p>
    <w:p w14:paraId="70B40C8C" w14:textId="77777777" w:rsidR="00544B4E" w:rsidRDefault="00544B4E" w:rsidP="00544B4E">
      <w:pPr>
        <w:jc w:val="both"/>
        <w:rPr>
          <w:sz w:val="28"/>
          <w:szCs w:val="28"/>
          <w:lang w:eastAsia="ru-RU"/>
        </w:rPr>
      </w:pPr>
    </w:p>
    <w:p w14:paraId="7F31FC25" w14:textId="7FD10D15" w:rsidR="00FD44C8" w:rsidRDefault="005C67B6" w:rsidP="005C67B6">
      <w:pPr>
        <w:jc w:val="both"/>
        <w:rPr>
          <w:sz w:val="28"/>
          <w:szCs w:val="28"/>
          <w:lang w:eastAsia="ru-RU"/>
        </w:rPr>
      </w:pPr>
      <w:r w:rsidRPr="005C67B6">
        <w:rPr>
          <w:sz w:val="28"/>
          <w:szCs w:val="28"/>
          <w:lang w:eastAsia="ru-RU"/>
        </w:rPr>
        <w:t>Расчет эффективности реализации основного мероприятия</w:t>
      </w:r>
    </w:p>
    <w:p w14:paraId="2691FA47" w14:textId="7B55BD85" w:rsidR="00FD44C8" w:rsidRPr="005C67B6" w:rsidRDefault="005C67B6" w:rsidP="005C67B6">
      <w:pPr>
        <w:jc w:val="both"/>
        <w:rPr>
          <w:sz w:val="28"/>
          <w:szCs w:val="28"/>
          <w:lang w:eastAsia="ru-RU"/>
        </w:rPr>
      </w:pPr>
      <w:r w:rsidRPr="005C67B6">
        <w:rPr>
          <w:sz w:val="28"/>
          <w:szCs w:val="28"/>
          <w:lang w:eastAsia="ru-RU"/>
        </w:rPr>
        <w:t>«</w:t>
      </w:r>
      <w:r w:rsidR="00FD44C8">
        <w:rPr>
          <w:sz w:val="28"/>
          <w:szCs w:val="28"/>
          <w:lang w:eastAsia="ru-RU"/>
        </w:rPr>
        <w:t>Мероприятия по ликвидации чрезвычайных ситуаций, национальной безопасности и правоохранительной деятельности</w:t>
      </w:r>
      <w:proofErr w:type="gramStart"/>
      <w:r w:rsidR="00FD44C8">
        <w:rPr>
          <w:sz w:val="28"/>
          <w:szCs w:val="28"/>
          <w:lang w:eastAsia="ru-RU"/>
        </w:rPr>
        <w:t>» :</w:t>
      </w:r>
      <w:proofErr w:type="gramEnd"/>
    </w:p>
    <w:p w14:paraId="5B5F468C" w14:textId="3A0B5F0F" w:rsidR="005C67B6" w:rsidRPr="005C67B6" w:rsidRDefault="003E0586" w:rsidP="005C67B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5C67B6" w:rsidRPr="005C67B6">
        <w:rPr>
          <w:sz w:val="28"/>
          <w:szCs w:val="28"/>
          <w:lang w:eastAsia="ru-RU"/>
        </w:rPr>
        <w:t xml:space="preserve">о итогам оценки эффективности </w:t>
      </w:r>
      <w:r w:rsidR="00FD44C8">
        <w:rPr>
          <w:sz w:val="28"/>
          <w:szCs w:val="28"/>
          <w:lang w:eastAsia="ru-RU"/>
        </w:rPr>
        <w:t>2</w:t>
      </w:r>
      <w:r w:rsidR="005C67B6" w:rsidRPr="005C67B6">
        <w:rPr>
          <w:sz w:val="28"/>
          <w:szCs w:val="28"/>
          <w:lang w:eastAsia="ru-RU"/>
        </w:rPr>
        <w:t xml:space="preserve"> мероприяти</w:t>
      </w:r>
      <w:r w:rsidR="00FD44C8">
        <w:rPr>
          <w:sz w:val="28"/>
          <w:szCs w:val="28"/>
          <w:lang w:eastAsia="ru-RU"/>
        </w:rPr>
        <w:t>й</w:t>
      </w:r>
      <w:r w:rsidR="005C67B6" w:rsidRPr="005C67B6">
        <w:rPr>
          <w:sz w:val="28"/>
          <w:szCs w:val="28"/>
          <w:lang w:eastAsia="ru-RU"/>
        </w:rPr>
        <w:t>, вошедших в основ</w:t>
      </w:r>
      <w:r w:rsidR="007E5FD7">
        <w:rPr>
          <w:sz w:val="28"/>
          <w:szCs w:val="28"/>
          <w:lang w:eastAsia="ru-RU"/>
        </w:rPr>
        <w:t>у данного</w:t>
      </w:r>
      <w:r w:rsidR="005C67B6" w:rsidRPr="005C67B6">
        <w:rPr>
          <w:sz w:val="28"/>
          <w:szCs w:val="28"/>
          <w:lang w:eastAsia="ru-RU"/>
        </w:rPr>
        <w:t xml:space="preserve"> мероприяти</w:t>
      </w:r>
      <w:r w:rsidR="007E5FD7">
        <w:rPr>
          <w:sz w:val="28"/>
          <w:szCs w:val="28"/>
          <w:lang w:eastAsia="ru-RU"/>
        </w:rPr>
        <w:t>я</w:t>
      </w:r>
      <w:r w:rsidR="00FD44C8">
        <w:rPr>
          <w:sz w:val="28"/>
          <w:szCs w:val="28"/>
          <w:lang w:eastAsia="ru-RU"/>
        </w:rPr>
        <w:t xml:space="preserve">, </w:t>
      </w:r>
      <w:r w:rsidR="005C67B6" w:rsidRPr="005C67B6">
        <w:rPr>
          <w:sz w:val="28"/>
          <w:szCs w:val="28"/>
          <w:lang w:eastAsia="ru-RU"/>
        </w:rPr>
        <w:t>«</w:t>
      </w:r>
      <w:r w:rsidR="0015094D" w:rsidRPr="0015094D">
        <w:rPr>
          <w:sz w:val="28"/>
          <w:szCs w:val="28"/>
          <w:lang w:eastAsia="ru-RU"/>
        </w:rPr>
        <w:t>Обеспечение пожарной безопасности</w:t>
      </w:r>
      <w:r w:rsidR="00FD44C8">
        <w:rPr>
          <w:sz w:val="28"/>
          <w:szCs w:val="28"/>
          <w:lang w:eastAsia="ru-RU"/>
        </w:rPr>
        <w:t>» и «</w:t>
      </w:r>
      <w:r w:rsidR="0015094D" w:rsidRPr="0015094D">
        <w:rPr>
          <w:sz w:val="28"/>
          <w:szCs w:val="28"/>
          <w:lang w:eastAsia="ru-RU"/>
        </w:rPr>
        <w:t>Реализация мероприятий по ЧС</w:t>
      </w:r>
      <w:r w:rsidR="007E5FD7">
        <w:rPr>
          <w:sz w:val="28"/>
          <w:szCs w:val="28"/>
          <w:lang w:eastAsia="ru-RU"/>
        </w:rPr>
        <w:t>»</w:t>
      </w:r>
      <w:r w:rsidR="005C67B6" w:rsidRPr="005C67B6">
        <w:rPr>
          <w:sz w:val="28"/>
          <w:szCs w:val="28"/>
          <w:lang w:eastAsia="ru-RU"/>
        </w:rPr>
        <w:t xml:space="preserve">, эффективность данного основного мероприятия </w:t>
      </w:r>
      <w:proofErr w:type="gramStart"/>
      <w:r w:rsidR="005C67B6" w:rsidRPr="005C67B6">
        <w:rPr>
          <w:sz w:val="28"/>
          <w:szCs w:val="28"/>
          <w:lang w:eastAsia="ru-RU"/>
        </w:rPr>
        <w:t>составила  -</w:t>
      </w:r>
      <w:proofErr w:type="gramEnd"/>
      <w:r w:rsidR="005C67B6">
        <w:rPr>
          <w:sz w:val="28"/>
          <w:szCs w:val="28"/>
          <w:lang w:eastAsia="ru-RU"/>
        </w:rPr>
        <w:t xml:space="preserve"> 1</w:t>
      </w:r>
      <w:r w:rsidR="007E5FD7">
        <w:rPr>
          <w:sz w:val="28"/>
          <w:szCs w:val="28"/>
          <w:lang w:eastAsia="ru-RU"/>
        </w:rPr>
        <w:t>00</w:t>
      </w:r>
      <w:r w:rsidR="005C67B6" w:rsidRPr="005C67B6">
        <w:rPr>
          <w:sz w:val="28"/>
          <w:szCs w:val="28"/>
          <w:lang w:eastAsia="ru-RU"/>
        </w:rPr>
        <w:t>%</w:t>
      </w:r>
    </w:p>
    <w:p w14:paraId="71225042" w14:textId="77777777" w:rsidR="00544B4E" w:rsidRDefault="00544B4E" w:rsidP="00544B4E">
      <w:pPr>
        <w:jc w:val="both"/>
        <w:rPr>
          <w:sz w:val="28"/>
          <w:szCs w:val="28"/>
          <w:lang w:eastAsia="ru-RU"/>
        </w:rPr>
      </w:pPr>
    </w:p>
    <w:p w14:paraId="4C6DE74A" w14:textId="437C6FF9" w:rsidR="005C67B6" w:rsidRDefault="001E78E1" w:rsidP="005C67B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</w:t>
      </w:r>
      <w:r w:rsidR="005C67B6" w:rsidRPr="005C67B6">
        <w:rPr>
          <w:sz w:val="28"/>
          <w:szCs w:val="28"/>
          <w:lang w:eastAsia="ru-RU"/>
        </w:rPr>
        <w:t>ффективност</w:t>
      </w:r>
      <w:r>
        <w:rPr>
          <w:sz w:val="28"/>
          <w:szCs w:val="28"/>
          <w:lang w:eastAsia="ru-RU"/>
        </w:rPr>
        <w:t>ь</w:t>
      </w:r>
      <w:r w:rsidR="005C67B6" w:rsidRPr="005C67B6">
        <w:rPr>
          <w:sz w:val="28"/>
          <w:szCs w:val="28"/>
          <w:lang w:eastAsia="ru-RU"/>
        </w:rPr>
        <w:t xml:space="preserve"> реализации основного мероприятия «</w:t>
      </w:r>
      <w:r w:rsidR="007E5FD7">
        <w:rPr>
          <w:sz w:val="28"/>
          <w:szCs w:val="28"/>
          <w:lang w:eastAsia="ru-RU"/>
        </w:rPr>
        <w:t>Реализация национальной экономики»</w:t>
      </w:r>
      <w:r>
        <w:rPr>
          <w:sz w:val="28"/>
          <w:szCs w:val="28"/>
          <w:lang w:eastAsia="ru-RU"/>
        </w:rPr>
        <w:t xml:space="preserve">, в которую </w:t>
      </w:r>
      <w:proofErr w:type="gramStart"/>
      <w:r>
        <w:rPr>
          <w:sz w:val="28"/>
          <w:szCs w:val="28"/>
          <w:lang w:eastAsia="ru-RU"/>
        </w:rPr>
        <w:t xml:space="preserve">входит </w:t>
      </w:r>
      <w:r w:rsidR="0015094D">
        <w:rPr>
          <w:sz w:val="28"/>
          <w:szCs w:val="28"/>
          <w:lang w:eastAsia="ru-RU"/>
        </w:rPr>
        <w:t xml:space="preserve"> два</w:t>
      </w:r>
      <w:proofErr w:type="gramEnd"/>
      <w:r w:rsidR="0015094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мероприяти</w:t>
      </w:r>
      <w:r w:rsidR="0015094D">
        <w:rPr>
          <w:sz w:val="28"/>
          <w:szCs w:val="28"/>
          <w:lang w:eastAsia="ru-RU"/>
        </w:rPr>
        <w:t xml:space="preserve">я </w:t>
      </w:r>
      <w:r>
        <w:rPr>
          <w:sz w:val="28"/>
          <w:szCs w:val="28"/>
          <w:lang w:eastAsia="ru-RU"/>
        </w:rPr>
        <w:t xml:space="preserve"> «Развитие дорожного хозяйства»,</w:t>
      </w:r>
      <w:r w:rsidR="0015094D">
        <w:rPr>
          <w:sz w:val="28"/>
          <w:szCs w:val="28"/>
          <w:lang w:eastAsia="ru-RU"/>
        </w:rPr>
        <w:t xml:space="preserve"> и « </w:t>
      </w:r>
      <w:r w:rsidR="0015094D" w:rsidRPr="0015094D">
        <w:rPr>
          <w:sz w:val="28"/>
          <w:szCs w:val="28"/>
          <w:lang w:eastAsia="ru-RU"/>
        </w:rPr>
        <w:t>Землеустроительные и кадастровые работы, межевание границ поселения, проведение энергетического обследования</w:t>
      </w:r>
      <w:r w:rsidR="0015094D">
        <w:rPr>
          <w:sz w:val="28"/>
          <w:szCs w:val="28"/>
          <w:lang w:eastAsia="ru-RU"/>
        </w:rPr>
        <w:t>»</w:t>
      </w:r>
      <w:r w:rsidR="0015094D" w:rsidRPr="0015094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составила </w:t>
      </w:r>
      <w:r w:rsidR="0015094D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>,5 %</w:t>
      </w:r>
    </w:p>
    <w:p w14:paraId="3407E114" w14:textId="75E137CD" w:rsidR="0030163C" w:rsidRDefault="0030163C" w:rsidP="005C67B6">
      <w:pPr>
        <w:jc w:val="both"/>
        <w:rPr>
          <w:sz w:val="28"/>
          <w:szCs w:val="28"/>
          <w:lang w:eastAsia="ru-RU"/>
        </w:rPr>
      </w:pPr>
    </w:p>
    <w:p w14:paraId="26A78829" w14:textId="77777777" w:rsidR="0030163C" w:rsidRDefault="0030163C" w:rsidP="0030163C">
      <w:pPr>
        <w:jc w:val="both"/>
        <w:rPr>
          <w:sz w:val="28"/>
          <w:szCs w:val="28"/>
          <w:lang w:eastAsia="ru-RU"/>
        </w:rPr>
      </w:pPr>
      <w:r w:rsidRPr="005C67B6">
        <w:rPr>
          <w:sz w:val="28"/>
          <w:szCs w:val="28"/>
          <w:lang w:eastAsia="ru-RU"/>
        </w:rPr>
        <w:t xml:space="preserve">Расчет эффективности реализации основного мероприятия </w:t>
      </w:r>
    </w:p>
    <w:p w14:paraId="475F3088" w14:textId="6F025873" w:rsidR="0030163C" w:rsidRDefault="0030163C" w:rsidP="0030163C">
      <w:pPr>
        <w:jc w:val="both"/>
        <w:rPr>
          <w:sz w:val="28"/>
          <w:szCs w:val="28"/>
          <w:lang w:eastAsia="ru-RU"/>
        </w:rPr>
      </w:pPr>
      <w:r w:rsidRPr="005C67B6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Мероприятия в области жилищно-коммунального хозяйств</w:t>
      </w:r>
      <w:r w:rsidR="00F07392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»</w:t>
      </w:r>
    </w:p>
    <w:p w14:paraId="29D599CA" w14:textId="77777777" w:rsidR="0030163C" w:rsidRPr="005C67B6" w:rsidRDefault="0030163C" w:rsidP="0030163C">
      <w:pPr>
        <w:jc w:val="both"/>
        <w:rPr>
          <w:sz w:val="28"/>
          <w:szCs w:val="28"/>
          <w:lang w:eastAsia="ru-RU"/>
        </w:rPr>
      </w:pPr>
    </w:p>
    <w:p w14:paraId="02799FB2" w14:textId="06DD71D6" w:rsidR="0030163C" w:rsidRDefault="0030163C" w:rsidP="0030163C">
      <w:pPr>
        <w:jc w:val="both"/>
        <w:rPr>
          <w:sz w:val="28"/>
          <w:szCs w:val="28"/>
          <w:lang w:eastAsia="ru-RU"/>
        </w:rPr>
      </w:pPr>
      <w:r w:rsidRPr="005C67B6">
        <w:rPr>
          <w:sz w:val="28"/>
          <w:szCs w:val="28"/>
          <w:lang w:eastAsia="ru-RU"/>
        </w:rPr>
        <w:t xml:space="preserve">По итогам оценки эффективности </w:t>
      </w:r>
      <w:r>
        <w:rPr>
          <w:sz w:val="28"/>
          <w:szCs w:val="28"/>
          <w:lang w:eastAsia="ru-RU"/>
        </w:rPr>
        <w:t>3</w:t>
      </w:r>
      <w:r w:rsidRPr="005C67B6">
        <w:rPr>
          <w:sz w:val="28"/>
          <w:szCs w:val="28"/>
          <w:lang w:eastAsia="ru-RU"/>
        </w:rPr>
        <w:t xml:space="preserve"> мероприятий, вошедших в основ</w:t>
      </w:r>
      <w:r>
        <w:rPr>
          <w:sz w:val="28"/>
          <w:szCs w:val="28"/>
          <w:lang w:eastAsia="ru-RU"/>
        </w:rPr>
        <w:t>у</w:t>
      </w:r>
      <w:r w:rsidRPr="005C67B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данного </w:t>
      </w:r>
      <w:r w:rsidRPr="005C67B6">
        <w:rPr>
          <w:sz w:val="28"/>
          <w:szCs w:val="28"/>
          <w:lang w:eastAsia="ru-RU"/>
        </w:rPr>
        <w:t>мероприяти</w:t>
      </w:r>
      <w:r>
        <w:rPr>
          <w:sz w:val="28"/>
          <w:szCs w:val="28"/>
          <w:lang w:eastAsia="ru-RU"/>
        </w:rPr>
        <w:t>я,</w:t>
      </w:r>
      <w:r w:rsidRPr="005C67B6">
        <w:rPr>
          <w:sz w:val="28"/>
          <w:szCs w:val="28"/>
          <w:lang w:eastAsia="ru-RU"/>
        </w:rPr>
        <w:t xml:space="preserve"> «</w:t>
      </w:r>
      <w:r w:rsidR="00EE6ABE" w:rsidRPr="00EE6ABE">
        <w:rPr>
          <w:sz w:val="28"/>
          <w:szCs w:val="28"/>
          <w:lang w:eastAsia="ru-RU"/>
        </w:rPr>
        <w:t>Реализация мероприятий в области коммунального хозяйства</w:t>
      </w:r>
      <w:r w:rsidR="00EE6AB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 «</w:t>
      </w:r>
      <w:r w:rsidR="00EE6ABE" w:rsidRPr="00EE6ABE">
        <w:rPr>
          <w:sz w:val="28"/>
          <w:szCs w:val="28"/>
          <w:lang w:eastAsia="ru-RU"/>
        </w:rPr>
        <w:t>Реализация мероприятий по благоустройству сельского поселения</w:t>
      </w:r>
      <w:proofErr w:type="gramStart"/>
      <w:r w:rsidR="006E17F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5C67B6">
        <w:rPr>
          <w:sz w:val="28"/>
          <w:szCs w:val="28"/>
          <w:lang w:eastAsia="ru-RU"/>
        </w:rPr>
        <w:t>,</w:t>
      </w:r>
      <w:proofErr w:type="gramEnd"/>
      <w:r w:rsidRPr="005C67B6">
        <w:rPr>
          <w:sz w:val="28"/>
          <w:szCs w:val="28"/>
          <w:lang w:eastAsia="ru-RU"/>
        </w:rPr>
        <w:t xml:space="preserve"> эффективность данного основного мероприятия составила  -</w:t>
      </w:r>
      <w:r>
        <w:rPr>
          <w:sz w:val="28"/>
          <w:szCs w:val="28"/>
          <w:lang w:eastAsia="ru-RU"/>
        </w:rPr>
        <w:t xml:space="preserve"> 100</w:t>
      </w:r>
      <w:r w:rsidRPr="005C67B6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>.</w:t>
      </w:r>
    </w:p>
    <w:p w14:paraId="0EF023D1" w14:textId="77777777" w:rsidR="0030163C" w:rsidRPr="005C67B6" w:rsidRDefault="0030163C" w:rsidP="0030163C">
      <w:pPr>
        <w:jc w:val="both"/>
        <w:rPr>
          <w:sz w:val="28"/>
          <w:szCs w:val="28"/>
          <w:lang w:eastAsia="ru-RU"/>
        </w:rPr>
      </w:pPr>
    </w:p>
    <w:p w14:paraId="495277DD" w14:textId="77777777" w:rsidR="0030163C" w:rsidRPr="005C67B6" w:rsidRDefault="0030163C" w:rsidP="005C67B6">
      <w:pPr>
        <w:jc w:val="both"/>
        <w:rPr>
          <w:sz w:val="28"/>
          <w:szCs w:val="28"/>
          <w:lang w:eastAsia="ru-RU"/>
        </w:rPr>
      </w:pPr>
    </w:p>
    <w:p w14:paraId="0274F5AC" w14:textId="32E45684" w:rsidR="00AB390E" w:rsidRDefault="00AB390E" w:rsidP="00AB390E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Применив формулу для оценки эффективности </w:t>
      </w:r>
      <w:proofErr w:type="gramStart"/>
      <w:r w:rsidRPr="00F5084D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F5084D">
        <w:rPr>
          <w:sz w:val="28"/>
          <w:szCs w:val="28"/>
        </w:rPr>
        <w:t xml:space="preserve"> </w:t>
      </w:r>
      <w:r w:rsidR="00F55098" w:rsidRPr="00F55098">
        <w:rPr>
          <w:sz w:val="28"/>
          <w:szCs w:val="28"/>
        </w:rPr>
        <w:t xml:space="preserve"> "</w:t>
      </w:r>
      <w:proofErr w:type="gramEnd"/>
      <w:r w:rsidR="00F55098" w:rsidRPr="00F55098">
        <w:rPr>
          <w:sz w:val="28"/>
          <w:szCs w:val="28"/>
        </w:rPr>
        <w:t xml:space="preserve">Развитие экономического потенциала </w:t>
      </w:r>
      <w:proofErr w:type="spellStart"/>
      <w:r w:rsidR="00F55098" w:rsidRPr="00F55098">
        <w:rPr>
          <w:sz w:val="28"/>
          <w:szCs w:val="28"/>
        </w:rPr>
        <w:t>Валуевского</w:t>
      </w:r>
      <w:proofErr w:type="spellEnd"/>
      <w:r w:rsidR="00F55098" w:rsidRPr="00F55098">
        <w:rPr>
          <w:sz w:val="28"/>
          <w:szCs w:val="28"/>
        </w:rPr>
        <w:t xml:space="preserve"> сельского поселения "</w:t>
      </w:r>
      <w:r w:rsidRPr="00F5084D">
        <w:rPr>
          <w:sz w:val="28"/>
          <w:szCs w:val="28"/>
        </w:rPr>
        <w:t xml:space="preserve"> </w:t>
      </w:r>
    </w:p>
    <w:p w14:paraId="7CD7D73F" w14:textId="7F698F28" w:rsidR="00F55098" w:rsidRDefault="00F55098" w:rsidP="00AB390E">
      <w:pPr>
        <w:jc w:val="both"/>
        <w:rPr>
          <w:sz w:val="28"/>
          <w:szCs w:val="28"/>
        </w:rPr>
      </w:pPr>
    </w:p>
    <w:p w14:paraId="6D907B86" w14:textId="77777777" w:rsidR="00F55098" w:rsidRPr="0056079C" w:rsidRDefault="00F55098" w:rsidP="00F550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311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5607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</w:p>
    <w:p w14:paraId="5C017783" w14:textId="03A96CF9" w:rsidR="00AB390E" w:rsidRPr="0056079C" w:rsidRDefault="00F55098" w:rsidP="00F5509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6079C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560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560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56079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079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079C">
        <w:rPr>
          <w:rFonts w:ascii="Times New Roman" w:hAnsi="Times New Roman" w:cs="Times New Roman"/>
          <w:sz w:val="28"/>
          <w:szCs w:val="28"/>
          <w:lang w:val="en-US"/>
        </w:rPr>
        <w:t xml:space="preserve"> 100%,</w:t>
      </w:r>
    </w:p>
    <w:p w14:paraId="3F52C6FE" w14:textId="1AB0974F" w:rsidR="00AB390E" w:rsidRDefault="00AB390E" w:rsidP="00AB390E">
      <w:pPr>
        <w:jc w:val="both"/>
        <w:rPr>
          <w:sz w:val="28"/>
          <w:szCs w:val="28"/>
        </w:rPr>
      </w:pPr>
      <w:r w:rsidRPr="005607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получили результат:</w:t>
      </w:r>
    </w:p>
    <w:p w14:paraId="65A8C60E" w14:textId="77777777" w:rsidR="00AB390E" w:rsidRDefault="00AB390E" w:rsidP="00AB390E">
      <w:pPr>
        <w:jc w:val="both"/>
        <w:rPr>
          <w:sz w:val="28"/>
          <w:szCs w:val="28"/>
        </w:rPr>
      </w:pPr>
    </w:p>
    <w:p w14:paraId="16C2E161" w14:textId="229EE8E1" w:rsidR="00AB390E" w:rsidRDefault="00EE6ABE" w:rsidP="00AB390E">
      <w:pPr>
        <w:jc w:val="both"/>
      </w:pPr>
      <w:r>
        <w:rPr>
          <w:sz w:val="28"/>
          <w:szCs w:val="28"/>
        </w:rPr>
        <w:t>100</w:t>
      </w:r>
      <w:r w:rsidR="00F0739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AB390E">
        <w:rPr>
          <w:sz w:val="28"/>
          <w:szCs w:val="28"/>
        </w:rPr>
        <w:t>+1</w:t>
      </w:r>
      <w:r w:rsidR="00F55098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="00F55098">
        <w:rPr>
          <w:sz w:val="28"/>
          <w:szCs w:val="28"/>
        </w:rPr>
        <w:t>+</w:t>
      </w:r>
      <w:r w:rsidR="003C3CE6">
        <w:rPr>
          <w:sz w:val="28"/>
          <w:szCs w:val="28"/>
        </w:rPr>
        <w:t>100</w:t>
      </w:r>
      <w:r>
        <w:rPr>
          <w:sz w:val="28"/>
          <w:szCs w:val="28"/>
        </w:rPr>
        <w:t>,00</w:t>
      </w:r>
      <w:r w:rsidR="00F55098">
        <w:rPr>
          <w:sz w:val="28"/>
          <w:szCs w:val="28"/>
        </w:rPr>
        <w:t>+</w:t>
      </w:r>
      <w:r w:rsidR="0056079C">
        <w:rPr>
          <w:sz w:val="28"/>
          <w:szCs w:val="28"/>
        </w:rPr>
        <w:t>39,47</w:t>
      </w:r>
      <w:r w:rsidR="003C3CE6">
        <w:rPr>
          <w:sz w:val="28"/>
          <w:szCs w:val="28"/>
        </w:rPr>
        <w:t>+100</w:t>
      </w:r>
      <w:r>
        <w:rPr>
          <w:sz w:val="28"/>
          <w:szCs w:val="28"/>
        </w:rPr>
        <w:t>,00</w:t>
      </w:r>
      <w:r w:rsidR="00AB390E">
        <w:rPr>
          <w:sz w:val="28"/>
          <w:szCs w:val="28"/>
        </w:rPr>
        <w:t>/</w:t>
      </w:r>
      <w:r w:rsidR="003C3CE6">
        <w:rPr>
          <w:sz w:val="28"/>
          <w:szCs w:val="28"/>
        </w:rPr>
        <w:t>5</w:t>
      </w:r>
      <w:r w:rsidR="00AB390E">
        <w:rPr>
          <w:sz w:val="28"/>
          <w:szCs w:val="28"/>
        </w:rPr>
        <w:t xml:space="preserve">*100% = </w:t>
      </w:r>
      <w:r>
        <w:rPr>
          <w:sz w:val="28"/>
          <w:szCs w:val="28"/>
        </w:rPr>
        <w:t>8</w:t>
      </w:r>
      <w:r w:rsidR="0056079C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56079C">
        <w:rPr>
          <w:sz w:val="28"/>
          <w:szCs w:val="28"/>
        </w:rPr>
        <w:t>89</w:t>
      </w:r>
      <w:r w:rsidR="00F55098">
        <w:rPr>
          <w:sz w:val="28"/>
          <w:szCs w:val="28"/>
        </w:rPr>
        <w:t>%</w:t>
      </w:r>
      <w:r w:rsidR="00AB390E">
        <w:rPr>
          <w:sz w:val="28"/>
          <w:szCs w:val="28"/>
        </w:rPr>
        <w:t xml:space="preserve"> - эффективность подпрограммы.</w:t>
      </w:r>
      <w:r w:rsidR="00AB390E" w:rsidRPr="00AB390E">
        <w:t xml:space="preserve"> </w:t>
      </w:r>
    </w:p>
    <w:p w14:paraId="2480AC4E" w14:textId="77777777" w:rsidR="006C4EA8" w:rsidRDefault="006C4EA8" w:rsidP="00AB390E">
      <w:pPr>
        <w:jc w:val="both"/>
      </w:pPr>
    </w:p>
    <w:p w14:paraId="61F31EDF" w14:textId="3C23B646" w:rsidR="006C4EA8" w:rsidRPr="006C6DA9" w:rsidRDefault="006C4EA8" w:rsidP="006C4E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процент эффективности подпрограммы   повлиял    процент исполнения </w:t>
      </w:r>
      <w:proofErr w:type="gramStart"/>
      <w:r>
        <w:rPr>
          <w:sz w:val="28"/>
          <w:szCs w:val="28"/>
        </w:rPr>
        <w:t>целевого  индикатора</w:t>
      </w:r>
      <w:proofErr w:type="gramEnd"/>
      <w:r>
        <w:rPr>
          <w:sz w:val="28"/>
          <w:szCs w:val="28"/>
        </w:rPr>
        <w:t>:</w:t>
      </w:r>
      <w:r w:rsidR="000B300E">
        <w:rPr>
          <w:sz w:val="28"/>
          <w:szCs w:val="28"/>
        </w:rPr>
        <w:t xml:space="preserve"> развитие дорожного хозяйства. За счет уменьшения получения средств по акцизам.</w:t>
      </w:r>
    </w:p>
    <w:p w14:paraId="022E8D85" w14:textId="77777777" w:rsidR="006C4EA8" w:rsidRDefault="006C4EA8" w:rsidP="00AB390E">
      <w:pPr>
        <w:jc w:val="both"/>
      </w:pPr>
    </w:p>
    <w:p w14:paraId="1925B7C6" w14:textId="77777777" w:rsidR="0000002D" w:rsidRDefault="0000002D" w:rsidP="00AB390E">
      <w:pPr>
        <w:jc w:val="both"/>
      </w:pPr>
    </w:p>
    <w:p w14:paraId="3AD5BA32" w14:textId="0F749B11" w:rsidR="0000002D" w:rsidRDefault="0000002D" w:rsidP="00AB390E">
      <w:pPr>
        <w:jc w:val="both"/>
        <w:rPr>
          <w:sz w:val="28"/>
          <w:szCs w:val="28"/>
        </w:rPr>
      </w:pPr>
      <w:r w:rsidRPr="0000002D">
        <w:rPr>
          <w:b/>
          <w:bCs/>
          <w:sz w:val="28"/>
          <w:szCs w:val="28"/>
        </w:rPr>
        <w:t xml:space="preserve">2 </w:t>
      </w:r>
      <w:proofErr w:type="gramStart"/>
      <w:r w:rsidRPr="0000002D">
        <w:rPr>
          <w:b/>
          <w:bCs/>
          <w:sz w:val="28"/>
          <w:szCs w:val="28"/>
        </w:rPr>
        <w:t>подпрограмма</w:t>
      </w:r>
      <w:r>
        <w:rPr>
          <w:sz w:val="28"/>
          <w:szCs w:val="28"/>
        </w:rPr>
        <w:t xml:space="preserve"> </w:t>
      </w:r>
      <w:r w:rsidRPr="0000002D">
        <w:rPr>
          <w:sz w:val="28"/>
          <w:szCs w:val="28"/>
        </w:rPr>
        <w:t xml:space="preserve"> "</w:t>
      </w:r>
      <w:proofErr w:type="gramEnd"/>
      <w:r w:rsidRPr="0000002D">
        <w:rPr>
          <w:sz w:val="28"/>
          <w:szCs w:val="28"/>
        </w:rPr>
        <w:t xml:space="preserve">Развитие социально-культурной сферы </w:t>
      </w:r>
      <w:r w:rsidR="009B7AA2">
        <w:rPr>
          <w:sz w:val="28"/>
          <w:szCs w:val="28"/>
        </w:rPr>
        <w:t>Троицкого</w:t>
      </w:r>
      <w:r w:rsidRPr="0000002D">
        <w:rPr>
          <w:sz w:val="28"/>
          <w:szCs w:val="28"/>
        </w:rPr>
        <w:t xml:space="preserve"> сельского поселения Тюкалинского муниципального района Омской области"</w:t>
      </w:r>
    </w:p>
    <w:p w14:paraId="52F28D73" w14:textId="3E295EF3" w:rsidR="0000002D" w:rsidRDefault="0000002D" w:rsidP="00AB390E">
      <w:pPr>
        <w:jc w:val="both"/>
        <w:rPr>
          <w:sz w:val="28"/>
          <w:szCs w:val="28"/>
        </w:rPr>
      </w:pPr>
    </w:p>
    <w:p w14:paraId="5D7DB758" w14:textId="77777777" w:rsidR="0000002D" w:rsidRDefault="0000002D" w:rsidP="0000002D">
      <w:pPr>
        <w:jc w:val="both"/>
        <w:rPr>
          <w:sz w:val="28"/>
          <w:szCs w:val="28"/>
          <w:lang w:eastAsia="ru-RU"/>
        </w:rPr>
      </w:pPr>
      <w:r w:rsidRPr="005C67B6">
        <w:rPr>
          <w:sz w:val="28"/>
          <w:szCs w:val="28"/>
          <w:lang w:eastAsia="ru-RU"/>
        </w:rPr>
        <w:t>Расчет эффективности реализации основного мероприятия</w:t>
      </w:r>
    </w:p>
    <w:p w14:paraId="3AEFA3AE" w14:textId="765C528E" w:rsidR="0000002D" w:rsidRDefault="0000002D" w:rsidP="0000002D">
      <w:pPr>
        <w:jc w:val="both"/>
        <w:rPr>
          <w:sz w:val="28"/>
          <w:szCs w:val="28"/>
          <w:lang w:eastAsia="ru-RU"/>
        </w:rPr>
      </w:pPr>
      <w:r w:rsidRPr="005C67B6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Мероприятия </w:t>
      </w:r>
      <w:r w:rsidR="00E7120F">
        <w:rPr>
          <w:sz w:val="28"/>
          <w:szCs w:val="28"/>
          <w:lang w:eastAsia="ru-RU"/>
        </w:rPr>
        <w:t>в социально-культурной сфере</w:t>
      </w:r>
      <w:proofErr w:type="gramStart"/>
      <w:r w:rsidR="00E7120F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:</w:t>
      </w:r>
      <w:proofErr w:type="gramEnd"/>
    </w:p>
    <w:p w14:paraId="16671597" w14:textId="77777777" w:rsidR="0000002D" w:rsidRPr="005C67B6" w:rsidRDefault="0000002D" w:rsidP="0000002D">
      <w:pPr>
        <w:jc w:val="both"/>
        <w:rPr>
          <w:sz w:val="28"/>
          <w:szCs w:val="28"/>
          <w:lang w:eastAsia="ru-RU"/>
        </w:rPr>
      </w:pPr>
    </w:p>
    <w:p w14:paraId="542C78E0" w14:textId="2C8E55AA" w:rsidR="0000002D" w:rsidRDefault="0000002D" w:rsidP="0000002D">
      <w:pPr>
        <w:jc w:val="both"/>
        <w:rPr>
          <w:sz w:val="28"/>
          <w:szCs w:val="28"/>
          <w:lang w:eastAsia="ru-RU"/>
        </w:rPr>
      </w:pPr>
      <w:r w:rsidRPr="005C67B6">
        <w:rPr>
          <w:sz w:val="28"/>
          <w:szCs w:val="28"/>
          <w:lang w:eastAsia="ru-RU"/>
        </w:rPr>
        <w:t xml:space="preserve">По итогам оценки эффективности </w:t>
      </w:r>
      <w:r w:rsidR="009B7AA2">
        <w:rPr>
          <w:sz w:val="28"/>
          <w:szCs w:val="28"/>
          <w:lang w:eastAsia="ru-RU"/>
        </w:rPr>
        <w:t>2</w:t>
      </w:r>
      <w:r w:rsidRPr="005C67B6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й</w:t>
      </w:r>
      <w:r w:rsidRPr="005C67B6">
        <w:rPr>
          <w:sz w:val="28"/>
          <w:szCs w:val="28"/>
          <w:lang w:eastAsia="ru-RU"/>
        </w:rPr>
        <w:t>, вошедших в основ</w:t>
      </w:r>
      <w:r>
        <w:rPr>
          <w:sz w:val="28"/>
          <w:szCs w:val="28"/>
          <w:lang w:eastAsia="ru-RU"/>
        </w:rPr>
        <w:t>у данного</w:t>
      </w:r>
      <w:r w:rsidRPr="005C67B6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я, «</w:t>
      </w:r>
      <w:r w:rsidR="00EE6ABE" w:rsidRPr="00EE6ABE">
        <w:rPr>
          <w:sz w:val="28"/>
          <w:szCs w:val="28"/>
          <w:lang w:eastAsia="ru-RU"/>
        </w:rPr>
        <w:t>Пенсионное обеспечение</w:t>
      </w:r>
      <w:proofErr w:type="gramStart"/>
      <w:r w:rsidR="00E7120F">
        <w:rPr>
          <w:sz w:val="28"/>
          <w:szCs w:val="28"/>
          <w:lang w:eastAsia="ru-RU"/>
        </w:rPr>
        <w:t>» ,</w:t>
      </w:r>
      <w:proofErr w:type="gramEnd"/>
      <w:r w:rsidR="00E7120F">
        <w:rPr>
          <w:sz w:val="28"/>
          <w:szCs w:val="28"/>
          <w:lang w:eastAsia="ru-RU"/>
        </w:rPr>
        <w:t xml:space="preserve"> «</w:t>
      </w:r>
      <w:r w:rsidR="00EE6ABE" w:rsidRPr="00EE6ABE">
        <w:rPr>
          <w:sz w:val="28"/>
          <w:szCs w:val="28"/>
          <w:lang w:eastAsia="ru-RU"/>
        </w:rPr>
        <w:t>Финансовое обеспечение мероприятий по организации общественных работ на территории Троицкого поселения</w:t>
      </w:r>
      <w:r w:rsidR="00E7120F">
        <w:rPr>
          <w:sz w:val="28"/>
          <w:szCs w:val="28"/>
          <w:lang w:eastAsia="ru-RU"/>
        </w:rPr>
        <w:t>»</w:t>
      </w:r>
      <w:r w:rsidRPr="005C67B6">
        <w:rPr>
          <w:sz w:val="28"/>
          <w:szCs w:val="28"/>
          <w:lang w:eastAsia="ru-RU"/>
        </w:rPr>
        <w:t>, эффективность данного основного мероприятия составила  -</w:t>
      </w:r>
      <w:r>
        <w:rPr>
          <w:sz w:val="28"/>
          <w:szCs w:val="28"/>
          <w:lang w:eastAsia="ru-RU"/>
        </w:rPr>
        <w:t xml:space="preserve"> 100</w:t>
      </w:r>
      <w:r w:rsidR="00E7120F">
        <w:rPr>
          <w:sz w:val="28"/>
          <w:szCs w:val="28"/>
          <w:lang w:eastAsia="ru-RU"/>
        </w:rPr>
        <w:t>%</w:t>
      </w:r>
    </w:p>
    <w:p w14:paraId="22D1F207" w14:textId="77777777" w:rsidR="006C4EA8" w:rsidRDefault="006C4EA8" w:rsidP="0000002D">
      <w:pPr>
        <w:jc w:val="both"/>
        <w:rPr>
          <w:sz w:val="28"/>
          <w:szCs w:val="28"/>
          <w:lang w:eastAsia="ru-RU"/>
        </w:rPr>
      </w:pPr>
    </w:p>
    <w:p w14:paraId="2E8C0A00" w14:textId="6B3EC91D" w:rsidR="006C4EA8" w:rsidRDefault="006C4EA8" w:rsidP="000000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Эффективность 2 подпрограммы составило 100%</w:t>
      </w:r>
    </w:p>
    <w:p w14:paraId="62B63DD1" w14:textId="046E6481" w:rsidR="006C4EA8" w:rsidRDefault="006C4EA8" w:rsidP="0000002D">
      <w:pPr>
        <w:jc w:val="both"/>
        <w:rPr>
          <w:sz w:val="28"/>
          <w:szCs w:val="28"/>
          <w:lang w:eastAsia="ru-RU"/>
        </w:rPr>
      </w:pPr>
    </w:p>
    <w:p w14:paraId="1A1259B8" w14:textId="5F060666" w:rsidR="006C4EA8" w:rsidRDefault="006C4EA8" w:rsidP="000000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6B757E31" w14:textId="6B792469" w:rsidR="006C4EA8" w:rsidRDefault="006C4EA8" w:rsidP="006C4E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</w:t>
      </w:r>
      <w:r w:rsidRPr="006C4EA8">
        <w:rPr>
          <w:rFonts w:ascii="Times New Roman" w:hAnsi="Times New Roman" w:cs="Times New Roman"/>
          <w:sz w:val="28"/>
          <w:szCs w:val="28"/>
        </w:rPr>
        <w:t xml:space="preserve">программы "Развитие территории </w:t>
      </w:r>
      <w:r w:rsidR="009B7AA2">
        <w:rPr>
          <w:rFonts w:ascii="Times New Roman" w:hAnsi="Times New Roman" w:cs="Times New Roman"/>
          <w:sz w:val="28"/>
          <w:szCs w:val="28"/>
        </w:rPr>
        <w:t>Троицкого</w:t>
      </w:r>
      <w:r w:rsidRPr="006C4EA8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 на 2020-2025 годы"</w:t>
      </w:r>
      <w:r w:rsidR="00EE6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15771324" w14:textId="77777777" w:rsidR="006C4EA8" w:rsidRPr="006C4EA8" w:rsidRDefault="006C4EA8" w:rsidP="006C4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EA8">
        <w:rPr>
          <w:sz w:val="28"/>
          <w:szCs w:val="28"/>
        </w:rPr>
        <w:t xml:space="preserve">           </w:t>
      </w:r>
      <w:r w:rsidRPr="006C4EA8">
        <w:rPr>
          <w:sz w:val="28"/>
          <w:szCs w:val="28"/>
          <w:vertAlign w:val="subscript"/>
        </w:rPr>
        <w:t xml:space="preserve">                                                                                   </w:t>
      </w:r>
      <w:r>
        <w:rPr>
          <w:sz w:val="28"/>
          <w:szCs w:val="28"/>
          <w:vertAlign w:val="subscript"/>
          <w:lang w:val="en-US"/>
        </w:rPr>
        <w:t>n</w:t>
      </w:r>
    </w:p>
    <w:p w14:paraId="142610F1" w14:textId="77777777" w:rsidR="006C4EA8" w:rsidRPr="006C4EA8" w:rsidRDefault="006C4EA8" w:rsidP="006C4E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C4EA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6C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C4EA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4EA8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Pr="006C4EA8">
        <w:rPr>
          <w:rFonts w:ascii="Times New Roman" w:hAnsi="Times New Roman" w:cs="Times New Roman"/>
          <w:sz w:val="28"/>
          <w:szCs w:val="28"/>
        </w:rPr>
        <w:t xml:space="preserve">%,  </w:t>
      </w:r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49E42" w14:textId="77777777" w:rsidR="006C4EA8" w:rsidRPr="006C4EA8" w:rsidRDefault="006C4EA8" w:rsidP="006C4EA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6C4EA8">
        <w:rPr>
          <w:rFonts w:ascii="Times New Roman" w:hAnsi="Times New Roman" w:cs="Times New Roman"/>
          <w:sz w:val="28"/>
          <w:szCs w:val="28"/>
          <w:vertAlign w:val="superscript"/>
        </w:rPr>
        <w:t xml:space="preserve">=1 </w:t>
      </w:r>
    </w:p>
    <w:p w14:paraId="341E456C" w14:textId="77777777" w:rsidR="006C4EA8" w:rsidRDefault="006C4EA8" w:rsidP="0000002D">
      <w:pPr>
        <w:jc w:val="both"/>
        <w:rPr>
          <w:sz w:val="28"/>
          <w:szCs w:val="28"/>
        </w:rPr>
      </w:pPr>
    </w:p>
    <w:p w14:paraId="36B0B069" w14:textId="77777777" w:rsidR="0000002D" w:rsidRDefault="0000002D" w:rsidP="00AB390E">
      <w:pPr>
        <w:jc w:val="both"/>
        <w:rPr>
          <w:sz w:val="28"/>
          <w:szCs w:val="28"/>
        </w:rPr>
      </w:pPr>
    </w:p>
    <w:p w14:paraId="10FE9915" w14:textId="4515C000" w:rsidR="00544B4E" w:rsidRDefault="006C4EA8" w:rsidP="00AB390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составляет </w:t>
      </w:r>
      <w:r w:rsidR="00EE6ABE">
        <w:rPr>
          <w:sz w:val="28"/>
          <w:szCs w:val="28"/>
          <w:lang w:eastAsia="ru-RU"/>
        </w:rPr>
        <w:t>8</w:t>
      </w:r>
      <w:r w:rsidR="0056079C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,</w:t>
      </w:r>
      <w:r w:rsidR="0056079C">
        <w:rPr>
          <w:sz w:val="28"/>
          <w:szCs w:val="28"/>
          <w:lang w:eastAsia="ru-RU"/>
        </w:rPr>
        <w:t>89</w:t>
      </w:r>
      <w:r>
        <w:rPr>
          <w:sz w:val="28"/>
          <w:szCs w:val="28"/>
          <w:lang w:eastAsia="ru-RU"/>
        </w:rPr>
        <w:t>% +100%/2*100=9</w:t>
      </w:r>
      <w:r w:rsidR="0056079C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,</w:t>
      </w:r>
      <w:r w:rsidR="0056079C">
        <w:rPr>
          <w:sz w:val="28"/>
          <w:szCs w:val="28"/>
          <w:lang w:eastAsia="ru-RU"/>
        </w:rPr>
        <w:t>9</w:t>
      </w:r>
      <w:r w:rsidR="00EE6ABE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%</w:t>
      </w:r>
    </w:p>
    <w:sectPr w:rsidR="00544B4E" w:rsidSect="00D31EA9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26"/>
    <w:rsid w:val="0000002D"/>
    <w:rsid w:val="000230AB"/>
    <w:rsid w:val="00064B81"/>
    <w:rsid w:val="00092C6C"/>
    <w:rsid w:val="000944DD"/>
    <w:rsid w:val="000B300E"/>
    <w:rsid w:val="0015094D"/>
    <w:rsid w:val="001515D4"/>
    <w:rsid w:val="001679D7"/>
    <w:rsid w:val="001E78E1"/>
    <w:rsid w:val="002134D2"/>
    <w:rsid w:val="002F7C46"/>
    <w:rsid w:val="0030163C"/>
    <w:rsid w:val="00311719"/>
    <w:rsid w:val="00330626"/>
    <w:rsid w:val="003869EB"/>
    <w:rsid w:val="003C3CE6"/>
    <w:rsid w:val="003C5A97"/>
    <w:rsid w:val="003E0586"/>
    <w:rsid w:val="004737A7"/>
    <w:rsid w:val="004778E4"/>
    <w:rsid w:val="00480A0A"/>
    <w:rsid w:val="004B7E4F"/>
    <w:rsid w:val="004C6998"/>
    <w:rsid w:val="00544B4E"/>
    <w:rsid w:val="00553B7E"/>
    <w:rsid w:val="0056079C"/>
    <w:rsid w:val="005C67B6"/>
    <w:rsid w:val="00627EA3"/>
    <w:rsid w:val="00661D25"/>
    <w:rsid w:val="00663FB5"/>
    <w:rsid w:val="006640B3"/>
    <w:rsid w:val="00666445"/>
    <w:rsid w:val="00666E30"/>
    <w:rsid w:val="006921CC"/>
    <w:rsid w:val="006938BD"/>
    <w:rsid w:val="006A142A"/>
    <w:rsid w:val="006B04EF"/>
    <w:rsid w:val="006C3A0C"/>
    <w:rsid w:val="006C4EA8"/>
    <w:rsid w:val="006C6DA9"/>
    <w:rsid w:val="006E17FB"/>
    <w:rsid w:val="007B1CAA"/>
    <w:rsid w:val="007E5FD7"/>
    <w:rsid w:val="008630E1"/>
    <w:rsid w:val="008B0FB4"/>
    <w:rsid w:val="008F21D5"/>
    <w:rsid w:val="009313A8"/>
    <w:rsid w:val="00965602"/>
    <w:rsid w:val="009A326B"/>
    <w:rsid w:val="009B7AA2"/>
    <w:rsid w:val="009D0D42"/>
    <w:rsid w:val="00A26E1F"/>
    <w:rsid w:val="00A96D10"/>
    <w:rsid w:val="00AB390E"/>
    <w:rsid w:val="00AD1205"/>
    <w:rsid w:val="00AF5153"/>
    <w:rsid w:val="00AF74B2"/>
    <w:rsid w:val="00B42BBD"/>
    <w:rsid w:val="00BC34E3"/>
    <w:rsid w:val="00BD5262"/>
    <w:rsid w:val="00BD5873"/>
    <w:rsid w:val="00BF0F43"/>
    <w:rsid w:val="00C05C14"/>
    <w:rsid w:val="00CD35F4"/>
    <w:rsid w:val="00D31EA9"/>
    <w:rsid w:val="00D3338F"/>
    <w:rsid w:val="00D34AB3"/>
    <w:rsid w:val="00DD481C"/>
    <w:rsid w:val="00E0148D"/>
    <w:rsid w:val="00E17926"/>
    <w:rsid w:val="00E17A88"/>
    <w:rsid w:val="00E27EA1"/>
    <w:rsid w:val="00E7120F"/>
    <w:rsid w:val="00E74AFE"/>
    <w:rsid w:val="00E9256C"/>
    <w:rsid w:val="00EB57E4"/>
    <w:rsid w:val="00EE6ABE"/>
    <w:rsid w:val="00F00C46"/>
    <w:rsid w:val="00F07392"/>
    <w:rsid w:val="00F5084D"/>
    <w:rsid w:val="00F54ECE"/>
    <w:rsid w:val="00F55098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29F"/>
  <w15:chartTrackingRefBased/>
  <w15:docId w15:val="{72A57822-AF25-452A-AB64-6636B24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179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4C699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4C69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9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99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Cell">
    <w:name w:val="ConsPlusCell"/>
    <w:rsid w:val="00A26E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KFiK-Valuevka</cp:lastModifiedBy>
  <cp:revision>18</cp:revision>
  <cp:lastPrinted>2022-04-15T04:20:00Z</cp:lastPrinted>
  <dcterms:created xsi:type="dcterms:W3CDTF">2022-04-15T04:22:00Z</dcterms:created>
  <dcterms:modified xsi:type="dcterms:W3CDTF">2024-03-29T09:18:00Z</dcterms:modified>
</cp:coreProperties>
</file>