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96" w:rsidRPr="007A3996" w:rsidRDefault="007A3996" w:rsidP="007A39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3996">
        <w:rPr>
          <w:rFonts w:ascii="Times New Roman" w:hAnsi="Times New Roman" w:cs="Times New Roman"/>
          <w:sz w:val="24"/>
          <w:szCs w:val="24"/>
        </w:rPr>
        <w:t>РАЗМЕРЫ</w:t>
      </w:r>
    </w:p>
    <w:p w:rsidR="007A3996" w:rsidRPr="007A3996" w:rsidRDefault="007A3996" w:rsidP="007A39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3996">
        <w:rPr>
          <w:rFonts w:ascii="Times New Roman" w:hAnsi="Times New Roman" w:cs="Times New Roman"/>
          <w:sz w:val="24"/>
          <w:szCs w:val="24"/>
        </w:rPr>
        <w:t>денежного вознаграждения гражданам за добровольную сдачу</w:t>
      </w:r>
    </w:p>
    <w:p w:rsidR="007A3996" w:rsidRPr="007A3996" w:rsidRDefault="007A3996" w:rsidP="007A39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3996">
        <w:rPr>
          <w:rFonts w:ascii="Times New Roman" w:hAnsi="Times New Roman" w:cs="Times New Roman"/>
          <w:sz w:val="24"/>
          <w:szCs w:val="24"/>
        </w:rPr>
        <w:t>незаконно хранящихся огнестрельного оружия, его основных</w:t>
      </w:r>
    </w:p>
    <w:p w:rsidR="007A3996" w:rsidRPr="007A3996" w:rsidRDefault="007A3996" w:rsidP="007A399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3996">
        <w:rPr>
          <w:rFonts w:ascii="Times New Roman" w:hAnsi="Times New Roman" w:cs="Times New Roman"/>
          <w:sz w:val="24"/>
          <w:szCs w:val="24"/>
        </w:rPr>
        <w:t>частей, боеприпасов, взрывчатых веществ и взрывных устройств</w:t>
      </w:r>
    </w:p>
    <w:p w:rsidR="007A3996" w:rsidRDefault="007A3996" w:rsidP="007A3996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6331"/>
        <w:gridCol w:w="2425"/>
      </w:tblGrid>
      <w:tr w:rsidR="007A3996" w:rsidRPr="007A3996" w:rsidTr="007A3996">
        <w:tc>
          <w:tcPr>
            <w:tcW w:w="595" w:type="dxa"/>
            <w:vAlign w:val="center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A3996">
              <w:rPr>
                <w:rFonts w:ascii="Times New Roman" w:hAnsi="Times New Roman" w:cs="Times New Roman"/>
                <w:b/>
              </w:rPr>
              <w:t>N п/п</w:t>
            </w:r>
          </w:p>
        </w:tc>
        <w:tc>
          <w:tcPr>
            <w:tcW w:w="6331" w:type="dxa"/>
            <w:vAlign w:val="center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A3996">
              <w:rPr>
                <w:rFonts w:ascii="Times New Roman" w:hAnsi="Times New Roman" w:cs="Times New Roman"/>
                <w:b/>
              </w:rPr>
              <w:t>Наименование огнестрельного оружия, его основных частей, боеприпасов, взрывчатых веществ и взрывных устройств</w:t>
            </w:r>
          </w:p>
        </w:tc>
        <w:tc>
          <w:tcPr>
            <w:tcW w:w="2425" w:type="dxa"/>
            <w:vAlign w:val="bottom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A3996">
              <w:rPr>
                <w:rFonts w:ascii="Times New Roman" w:hAnsi="Times New Roman" w:cs="Times New Roman"/>
                <w:b/>
              </w:rPr>
              <w:t>Размеры денежного вознаграждения за единицу (руб.)</w:t>
            </w:r>
          </w:p>
        </w:tc>
      </w:tr>
      <w:tr w:rsidR="007A3996" w:rsidRPr="007A3996" w:rsidTr="007A3996">
        <w:tc>
          <w:tcPr>
            <w:tcW w:w="595" w:type="dxa"/>
            <w:vAlign w:val="bottom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31" w:type="dxa"/>
            <w:vAlign w:val="center"/>
          </w:tcPr>
          <w:p w:rsidR="007A3996" w:rsidRPr="007A3996" w:rsidRDefault="007A3996" w:rsidP="00073809">
            <w:pPr>
              <w:pStyle w:val="ConsPlusNormal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Пулемет</w:t>
            </w:r>
            <w:bookmarkStart w:id="0" w:name="_GoBack"/>
            <w:bookmarkEnd w:id="0"/>
          </w:p>
        </w:tc>
        <w:tc>
          <w:tcPr>
            <w:tcW w:w="2425" w:type="dxa"/>
            <w:vAlign w:val="bottom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8000</w:t>
            </w:r>
          </w:p>
        </w:tc>
      </w:tr>
      <w:tr w:rsidR="007A3996" w:rsidRPr="007A3996" w:rsidTr="007A3996">
        <w:tc>
          <w:tcPr>
            <w:tcW w:w="595" w:type="dxa"/>
            <w:vAlign w:val="center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31" w:type="dxa"/>
            <w:vAlign w:val="center"/>
          </w:tcPr>
          <w:p w:rsidR="007A3996" w:rsidRPr="007A3996" w:rsidRDefault="007A3996" w:rsidP="00073809">
            <w:pPr>
              <w:pStyle w:val="ConsPlusNormal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Гранатомет РПГ-7, 7В, 27</w:t>
            </w:r>
          </w:p>
        </w:tc>
        <w:tc>
          <w:tcPr>
            <w:tcW w:w="2425" w:type="dxa"/>
            <w:vAlign w:val="bottom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8000</w:t>
            </w:r>
          </w:p>
        </w:tc>
      </w:tr>
      <w:tr w:rsidR="007A3996" w:rsidRPr="007A3996" w:rsidTr="007A3996">
        <w:tc>
          <w:tcPr>
            <w:tcW w:w="595" w:type="dxa"/>
            <w:vAlign w:val="center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31" w:type="dxa"/>
            <w:vAlign w:val="center"/>
          </w:tcPr>
          <w:p w:rsidR="007A3996" w:rsidRPr="007A3996" w:rsidRDefault="007A3996" w:rsidP="00073809">
            <w:pPr>
              <w:pStyle w:val="ConsPlusNormal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Одноразовый гранатомет РПГ-18, 22, 26, 27</w:t>
            </w:r>
          </w:p>
        </w:tc>
        <w:tc>
          <w:tcPr>
            <w:tcW w:w="2425" w:type="dxa"/>
            <w:vAlign w:val="center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6000</w:t>
            </w:r>
          </w:p>
        </w:tc>
      </w:tr>
      <w:tr w:rsidR="007A3996" w:rsidRPr="007A3996" w:rsidTr="007A3996">
        <w:tc>
          <w:tcPr>
            <w:tcW w:w="595" w:type="dxa"/>
            <w:vAlign w:val="center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1" w:type="dxa"/>
            <w:vAlign w:val="center"/>
          </w:tcPr>
          <w:p w:rsidR="007A3996" w:rsidRPr="007A3996" w:rsidRDefault="007A3996" w:rsidP="00073809">
            <w:pPr>
              <w:pStyle w:val="ConsPlusNormal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Подствольный гранатомет ГП-25, ГП-30</w:t>
            </w:r>
          </w:p>
        </w:tc>
        <w:tc>
          <w:tcPr>
            <w:tcW w:w="2425" w:type="dxa"/>
            <w:vAlign w:val="center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6000</w:t>
            </w:r>
          </w:p>
        </w:tc>
      </w:tr>
      <w:tr w:rsidR="007A3996" w:rsidRPr="007A3996" w:rsidTr="007A3996">
        <w:tc>
          <w:tcPr>
            <w:tcW w:w="595" w:type="dxa"/>
            <w:vAlign w:val="center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31" w:type="dxa"/>
            <w:vAlign w:val="center"/>
          </w:tcPr>
          <w:p w:rsidR="007A3996" w:rsidRPr="007A3996" w:rsidRDefault="007A3996" w:rsidP="00073809">
            <w:pPr>
              <w:pStyle w:val="ConsPlusNormal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Автомат</w:t>
            </w:r>
          </w:p>
        </w:tc>
        <w:tc>
          <w:tcPr>
            <w:tcW w:w="2425" w:type="dxa"/>
            <w:vAlign w:val="bottom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8000</w:t>
            </w:r>
          </w:p>
        </w:tc>
      </w:tr>
      <w:tr w:rsidR="007A3996" w:rsidRPr="007A3996" w:rsidTr="007A3996">
        <w:tc>
          <w:tcPr>
            <w:tcW w:w="595" w:type="dxa"/>
            <w:vAlign w:val="center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31" w:type="dxa"/>
            <w:vAlign w:val="center"/>
          </w:tcPr>
          <w:p w:rsidR="007A3996" w:rsidRPr="007A3996" w:rsidRDefault="007A3996" w:rsidP="00073809">
            <w:pPr>
              <w:pStyle w:val="ConsPlusNormal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Пистолет-пулемет</w:t>
            </w:r>
          </w:p>
        </w:tc>
        <w:tc>
          <w:tcPr>
            <w:tcW w:w="2425" w:type="dxa"/>
            <w:vAlign w:val="center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7000</w:t>
            </w:r>
          </w:p>
        </w:tc>
      </w:tr>
      <w:tr w:rsidR="007A3996" w:rsidRPr="007A3996" w:rsidTr="007A3996">
        <w:tc>
          <w:tcPr>
            <w:tcW w:w="595" w:type="dxa"/>
            <w:vAlign w:val="center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31" w:type="dxa"/>
            <w:vAlign w:val="center"/>
          </w:tcPr>
          <w:p w:rsidR="007A3996" w:rsidRPr="007A3996" w:rsidRDefault="007A3996" w:rsidP="00073809">
            <w:pPr>
              <w:pStyle w:val="ConsPlusNormal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Боевой (служебный) пистолет, револьвер</w:t>
            </w:r>
          </w:p>
        </w:tc>
        <w:tc>
          <w:tcPr>
            <w:tcW w:w="2425" w:type="dxa"/>
            <w:vAlign w:val="center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7000</w:t>
            </w:r>
          </w:p>
        </w:tc>
      </w:tr>
      <w:tr w:rsidR="007A3996" w:rsidRPr="007A3996" w:rsidTr="007A3996">
        <w:tc>
          <w:tcPr>
            <w:tcW w:w="595" w:type="dxa"/>
            <w:vAlign w:val="bottom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31" w:type="dxa"/>
            <w:vAlign w:val="center"/>
          </w:tcPr>
          <w:p w:rsidR="007A3996" w:rsidRPr="007A3996" w:rsidRDefault="007A3996" w:rsidP="00073809">
            <w:pPr>
              <w:pStyle w:val="ConsPlusNormal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Боевой карабин, винтовка</w:t>
            </w:r>
          </w:p>
        </w:tc>
        <w:tc>
          <w:tcPr>
            <w:tcW w:w="2425" w:type="dxa"/>
            <w:vAlign w:val="bottom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6000</w:t>
            </w:r>
          </w:p>
        </w:tc>
      </w:tr>
      <w:tr w:rsidR="007A3996" w:rsidRPr="007A3996" w:rsidTr="007A3996">
        <w:tc>
          <w:tcPr>
            <w:tcW w:w="595" w:type="dxa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31" w:type="dxa"/>
            <w:vAlign w:val="center"/>
          </w:tcPr>
          <w:p w:rsidR="007A3996" w:rsidRPr="007A3996" w:rsidRDefault="007A3996" w:rsidP="00073809">
            <w:pPr>
              <w:pStyle w:val="ConsPlusNormal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Охотничье, спортивное огнестрельное оружие с нарезным стволом</w:t>
            </w:r>
          </w:p>
        </w:tc>
        <w:tc>
          <w:tcPr>
            <w:tcW w:w="2425" w:type="dxa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6000</w:t>
            </w:r>
          </w:p>
        </w:tc>
      </w:tr>
      <w:tr w:rsidR="007A3996" w:rsidRPr="007A3996" w:rsidTr="007A3996">
        <w:tc>
          <w:tcPr>
            <w:tcW w:w="595" w:type="dxa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31" w:type="dxa"/>
            <w:vAlign w:val="center"/>
          </w:tcPr>
          <w:p w:rsidR="007A3996" w:rsidRPr="007A3996" w:rsidRDefault="007A3996" w:rsidP="00073809">
            <w:pPr>
              <w:pStyle w:val="ConsPlusNormal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Охотничье гладкоствольное оружие, включая обрезы, сменные, вкладные стволы</w:t>
            </w:r>
          </w:p>
        </w:tc>
        <w:tc>
          <w:tcPr>
            <w:tcW w:w="2425" w:type="dxa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4000</w:t>
            </w:r>
          </w:p>
        </w:tc>
      </w:tr>
      <w:tr w:rsidR="007A3996" w:rsidRPr="007A3996" w:rsidTr="007A3996">
        <w:tc>
          <w:tcPr>
            <w:tcW w:w="595" w:type="dxa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31" w:type="dxa"/>
            <w:vAlign w:val="center"/>
          </w:tcPr>
          <w:p w:rsidR="007A3996" w:rsidRPr="007A3996" w:rsidRDefault="007A3996" w:rsidP="00073809">
            <w:pPr>
              <w:pStyle w:val="ConsPlusNormal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Охотничье оружие в неисправном состоянии</w:t>
            </w:r>
          </w:p>
        </w:tc>
        <w:tc>
          <w:tcPr>
            <w:tcW w:w="2425" w:type="dxa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2000</w:t>
            </w:r>
          </w:p>
        </w:tc>
      </w:tr>
      <w:tr w:rsidR="007A3996" w:rsidRPr="007A3996" w:rsidTr="007A3996">
        <w:tc>
          <w:tcPr>
            <w:tcW w:w="595" w:type="dxa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331" w:type="dxa"/>
            <w:vAlign w:val="center"/>
          </w:tcPr>
          <w:p w:rsidR="007A3996" w:rsidRPr="007A3996" w:rsidRDefault="007A3996" w:rsidP="00073809">
            <w:pPr>
              <w:pStyle w:val="ConsPlusNormal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Газовый пистолет и револьвер, огнестрельное бесствольное, сигнальное оружие</w:t>
            </w:r>
          </w:p>
        </w:tc>
        <w:tc>
          <w:tcPr>
            <w:tcW w:w="2425" w:type="dxa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3000</w:t>
            </w:r>
          </w:p>
        </w:tc>
      </w:tr>
      <w:tr w:rsidR="007A3996" w:rsidRPr="007A3996" w:rsidTr="007A3996">
        <w:tc>
          <w:tcPr>
            <w:tcW w:w="595" w:type="dxa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31" w:type="dxa"/>
            <w:vAlign w:val="center"/>
          </w:tcPr>
          <w:p w:rsidR="007A3996" w:rsidRPr="007A3996" w:rsidRDefault="007A3996" w:rsidP="00073809">
            <w:pPr>
              <w:pStyle w:val="ConsPlusNormal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Пистолет и револьвер кустарного производства</w:t>
            </w:r>
          </w:p>
        </w:tc>
        <w:tc>
          <w:tcPr>
            <w:tcW w:w="2425" w:type="dxa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2500</w:t>
            </w:r>
          </w:p>
        </w:tc>
      </w:tr>
      <w:tr w:rsidR="007A3996" w:rsidRPr="007A3996" w:rsidTr="007A3996">
        <w:tc>
          <w:tcPr>
            <w:tcW w:w="595" w:type="dxa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31" w:type="dxa"/>
            <w:vAlign w:val="center"/>
          </w:tcPr>
          <w:p w:rsidR="007A3996" w:rsidRPr="007A3996" w:rsidRDefault="007A3996" w:rsidP="00073809">
            <w:pPr>
              <w:pStyle w:val="ConsPlusNormal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Основная часть огнестрельного оружия (ствол, затвор, барабан, рамка, ствольная коробка)</w:t>
            </w:r>
          </w:p>
        </w:tc>
        <w:tc>
          <w:tcPr>
            <w:tcW w:w="2425" w:type="dxa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500</w:t>
            </w:r>
          </w:p>
        </w:tc>
      </w:tr>
      <w:tr w:rsidR="007A3996" w:rsidRPr="007A3996" w:rsidTr="007A3996">
        <w:tc>
          <w:tcPr>
            <w:tcW w:w="595" w:type="dxa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31" w:type="dxa"/>
            <w:vAlign w:val="center"/>
          </w:tcPr>
          <w:p w:rsidR="007A3996" w:rsidRPr="007A3996" w:rsidRDefault="007A3996" w:rsidP="00073809">
            <w:pPr>
              <w:pStyle w:val="ConsPlusNormal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 xml:space="preserve">Взрывчатое вещество (тротил, аммонит, </w:t>
            </w:r>
            <w:proofErr w:type="spellStart"/>
            <w:r w:rsidRPr="007A3996">
              <w:rPr>
                <w:rFonts w:ascii="Times New Roman" w:hAnsi="Times New Roman" w:cs="Times New Roman"/>
              </w:rPr>
              <w:t>граммонит</w:t>
            </w:r>
            <w:proofErr w:type="spellEnd"/>
            <w:r w:rsidRPr="007A39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A3996">
              <w:rPr>
                <w:rFonts w:ascii="Times New Roman" w:hAnsi="Times New Roman" w:cs="Times New Roman"/>
              </w:rPr>
              <w:t>гексаген</w:t>
            </w:r>
            <w:proofErr w:type="spellEnd"/>
            <w:r w:rsidRPr="007A3996">
              <w:rPr>
                <w:rFonts w:ascii="Times New Roman" w:hAnsi="Times New Roman" w:cs="Times New Roman"/>
              </w:rPr>
              <w:t xml:space="preserve"> и другое) (100 г)</w:t>
            </w:r>
          </w:p>
        </w:tc>
        <w:tc>
          <w:tcPr>
            <w:tcW w:w="2425" w:type="dxa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2000</w:t>
            </w:r>
          </w:p>
        </w:tc>
      </w:tr>
      <w:tr w:rsidR="007A3996" w:rsidRPr="007A3996" w:rsidTr="007A3996">
        <w:tc>
          <w:tcPr>
            <w:tcW w:w="595" w:type="dxa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31" w:type="dxa"/>
            <w:vAlign w:val="center"/>
          </w:tcPr>
          <w:p w:rsidR="007A3996" w:rsidRPr="007A3996" w:rsidRDefault="007A3996" w:rsidP="00073809">
            <w:pPr>
              <w:pStyle w:val="ConsPlusNormal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Взрывное устройство (устройство, включающее в себя взрывчатое вещество и средство взрывания)</w:t>
            </w:r>
          </w:p>
        </w:tc>
        <w:tc>
          <w:tcPr>
            <w:tcW w:w="2425" w:type="dxa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2000</w:t>
            </w:r>
          </w:p>
        </w:tc>
      </w:tr>
      <w:tr w:rsidR="007A3996" w:rsidRPr="007A3996" w:rsidTr="007A3996">
        <w:tc>
          <w:tcPr>
            <w:tcW w:w="595" w:type="dxa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331" w:type="dxa"/>
            <w:vAlign w:val="bottom"/>
          </w:tcPr>
          <w:p w:rsidR="007A3996" w:rsidRPr="007A3996" w:rsidRDefault="007A3996" w:rsidP="00073809">
            <w:pPr>
              <w:pStyle w:val="ConsPlusNormal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Средство взрывания (электродетонатор, капсюль, детонатор, взрыватель - в шт., огнепроводные и электропроводные шнуры - в м)</w:t>
            </w:r>
          </w:p>
        </w:tc>
        <w:tc>
          <w:tcPr>
            <w:tcW w:w="2425" w:type="dxa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500</w:t>
            </w:r>
          </w:p>
        </w:tc>
      </w:tr>
      <w:tr w:rsidR="007A3996" w:rsidRPr="007A3996" w:rsidTr="007A3996">
        <w:tc>
          <w:tcPr>
            <w:tcW w:w="595" w:type="dxa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31" w:type="dxa"/>
            <w:vAlign w:val="center"/>
          </w:tcPr>
          <w:p w:rsidR="007A3996" w:rsidRPr="007A3996" w:rsidRDefault="007A3996" w:rsidP="00073809">
            <w:pPr>
              <w:pStyle w:val="ConsPlusNormal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Выстрел к гранатомету ВОГ-30, 25, 25П</w:t>
            </w:r>
          </w:p>
        </w:tc>
        <w:tc>
          <w:tcPr>
            <w:tcW w:w="2425" w:type="dxa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2000</w:t>
            </w:r>
          </w:p>
        </w:tc>
      </w:tr>
      <w:tr w:rsidR="007A3996" w:rsidRPr="007A3996" w:rsidTr="007A3996">
        <w:tc>
          <w:tcPr>
            <w:tcW w:w="595" w:type="dxa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31" w:type="dxa"/>
            <w:vAlign w:val="center"/>
          </w:tcPr>
          <w:p w:rsidR="007A3996" w:rsidRPr="007A3996" w:rsidRDefault="007A3996" w:rsidP="00073809">
            <w:pPr>
              <w:pStyle w:val="ConsPlusNormal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Граната Ф-1, РГО, РГН, РКГ-3ЕМ, РГ-42</w:t>
            </w:r>
          </w:p>
        </w:tc>
        <w:tc>
          <w:tcPr>
            <w:tcW w:w="2425" w:type="dxa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2000</w:t>
            </w:r>
          </w:p>
        </w:tc>
      </w:tr>
      <w:tr w:rsidR="007A3996" w:rsidRPr="007A3996" w:rsidTr="007A3996">
        <w:tc>
          <w:tcPr>
            <w:tcW w:w="595" w:type="dxa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331" w:type="dxa"/>
            <w:vAlign w:val="center"/>
          </w:tcPr>
          <w:p w:rsidR="007A3996" w:rsidRPr="007A3996" w:rsidRDefault="007A3996" w:rsidP="00073809">
            <w:pPr>
              <w:pStyle w:val="ConsPlusNormal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Мина, снаряд, штатное устройство производства выстрела</w:t>
            </w:r>
          </w:p>
        </w:tc>
        <w:tc>
          <w:tcPr>
            <w:tcW w:w="2425" w:type="dxa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10000</w:t>
            </w:r>
          </w:p>
        </w:tc>
      </w:tr>
      <w:tr w:rsidR="007A3996" w:rsidRPr="007A3996" w:rsidTr="007A3996">
        <w:tc>
          <w:tcPr>
            <w:tcW w:w="595" w:type="dxa"/>
            <w:vAlign w:val="bottom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331" w:type="dxa"/>
            <w:vAlign w:val="center"/>
          </w:tcPr>
          <w:p w:rsidR="007A3996" w:rsidRPr="007A3996" w:rsidRDefault="007A3996" w:rsidP="00073809">
            <w:pPr>
              <w:pStyle w:val="ConsPlusNormal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Патрон к боевому оружию</w:t>
            </w:r>
          </w:p>
        </w:tc>
        <w:tc>
          <w:tcPr>
            <w:tcW w:w="2425" w:type="dxa"/>
            <w:vAlign w:val="bottom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8</w:t>
            </w:r>
          </w:p>
        </w:tc>
      </w:tr>
      <w:tr w:rsidR="007A3996" w:rsidRPr="007A3996" w:rsidTr="007A3996">
        <w:tc>
          <w:tcPr>
            <w:tcW w:w="595" w:type="dxa"/>
            <w:vAlign w:val="bottom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31" w:type="dxa"/>
            <w:vAlign w:val="center"/>
          </w:tcPr>
          <w:p w:rsidR="007A3996" w:rsidRPr="007A3996" w:rsidRDefault="007A3996" w:rsidP="00073809">
            <w:pPr>
              <w:pStyle w:val="ConsPlusNormal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Патрон к служебному и гражданскому оружию</w:t>
            </w:r>
          </w:p>
        </w:tc>
        <w:tc>
          <w:tcPr>
            <w:tcW w:w="2425" w:type="dxa"/>
            <w:vAlign w:val="bottom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6</w:t>
            </w:r>
          </w:p>
        </w:tc>
      </w:tr>
      <w:tr w:rsidR="007A3996" w:rsidRPr="007A3996" w:rsidTr="007A3996">
        <w:tc>
          <w:tcPr>
            <w:tcW w:w="595" w:type="dxa"/>
            <w:vAlign w:val="center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31" w:type="dxa"/>
            <w:vAlign w:val="center"/>
          </w:tcPr>
          <w:p w:rsidR="007A3996" w:rsidRPr="007A3996" w:rsidRDefault="007A3996" w:rsidP="00073809">
            <w:pPr>
              <w:pStyle w:val="ConsPlusNormal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Порох охотничий (100 г)</w:t>
            </w:r>
          </w:p>
        </w:tc>
        <w:tc>
          <w:tcPr>
            <w:tcW w:w="2425" w:type="dxa"/>
            <w:vAlign w:val="center"/>
          </w:tcPr>
          <w:p w:rsidR="007A3996" w:rsidRPr="007A3996" w:rsidRDefault="007A3996" w:rsidP="000738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A3996">
              <w:rPr>
                <w:rFonts w:ascii="Times New Roman" w:hAnsi="Times New Roman" w:cs="Times New Roman"/>
              </w:rPr>
              <w:t>300</w:t>
            </w:r>
          </w:p>
        </w:tc>
      </w:tr>
    </w:tbl>
    <w:p w:rsidR="0099485E" w:rsidRPr="007A3996" w:rsidRDefault="0099485E" w:rsidP="007A3996">
      <w:pPr>
        <w:rPr>
          <w:rFonts w:ascii="Times New Roman" w:hAnsi="Times New Roman" w:cs="Times New Roman"/>
          <w:sz w:val="24"/>
          <w:szCs w:val="24"/>
        </w:rPr>
      </w:pPr>
    </w:p>
    <w:sectPr w:rsidR="0099485E" w:rsidRPr="007A3996" w:rsidSect="007A3996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B8"/>
    <w:rsid w:val="007A3996"/>
    <w:rsid w:val="007D61B8"/>
    <w:rsid w:val="0099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69188-34F4-42AF-94C1-35E2A29C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9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39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BestPC</dc:creator>
  <cp:keywords/>
  <dc:description/>
  <cp:lastModifiedBy>BestPC</cp:lastModifiedBy>
  <cp:revision>2</cp:revision>
  <dcterms:created xsi:type="dcterms:W3CDTF">2024-06-13T17:42:00Z</dcterms:created>
  <dcterms:modified xsi:type="dcterms:W3CDTF">2024-06-13T17:46:00Z</dcterms:modified>
</cp:coreProperties>
</file>